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EB9F4F8" w14:textId="77777777" w:rsidR="00450ED5" w:rsidRDefault="00450ED5">
      <w:pPr>
        <w:jc w:val="center"/>
        <w:rPr>
          <w:rFonts w:ascii="Comic Sans MS" w:hAnsi="Comic Sans MS"/>
          <w:b/>
          <w:bCs/>
          <w:sz w:val="28"/>
          <w:szCs w:val="28"/>
        </w:rPr>
      </w:pPr>
    </w:p>
    <w:p w14:paraId="4EB9F4F9" w14:textId="77777777" w:rsidR="00450ED5" w:rsidRDefault="00450ED5">
      <w:pPr>
        <w:jc w:val="center"/>
        <w:rPr>
          <w:rFonts w:ascii="Comic Sans MS" w:hAnsi="Comic Sans MS"/>
          <w:b/>
          <w:bCs/>
          <w:sz w:val="28"/>
          <w:szCs w:val="28"/>
        </w:rPr>
      </w:pPr>
    </w:p>
    <w:sdt>
      <w:sdtPr>
        <w:rPr>
          <w:rFonts w:eastAsiaTheme="minorHAnsi"/>
          <w:lang w:eastAsia="en-US"/>
        </w:rPr>
        <w:id w:val="-524948951"/>
        <w:docPartObj>
          <w:docPartGallery w:val="Cover Pages"/>
          <w:docPartUnique/>
        </w:docPartObj>
      </w:sdtPr>
      <w:sdtEndPr>
        <w:rPr>
          <w:rFonts w:ascii="Verdana" w:eastAsia="Times New Roman" w:hAnsi="Verdana" w:cs="Arial"/>
          <w:color w:val="000000"/>
          <w:kern w:val="3"/>
          <w:sz w:val="20"/>
          <w:szCs w:val="20"/>
          <w:lang w:eastAsia="zh-CN" w:bidi="hi-IN"/>
        </w:rPr>
      </w:sdtEndPr>
      <w:sdtContent>
        <w:p w14:paraId="781B98BB" w14:textId="77777777" w:rsidR="00D74DB5" w:rsidRDefault="00D74DB5" w:rsidP="00D74DB5">
          <w:pPr>
            <w:pStyle w:val="KeinLeerraum"/>
          </w:pPr>
          <w:r w:rsidRPr="00697A8F">
            <w:rPr>
              <w:noProof/>
              <w:color w:val="E8C373"/>
            </w:rPr>
            <mc:AlternateContent>
              <mc:Choice Requires="wpg">
                <w:drawing>
                  <wp:anchor distT="0" distB="0" distL="114300" distR="114300" simplePos="0" relativeHeight="251648000" behindDoc="1" locked="0" layoutInCell="1" allowOverlap="1" wp14:anchorId="23442789" wp14:editId="08AD73A9">
                    <wp:simplePos x="0" y="0"/>
                    <wp:positionH relativeFrom="page">
                      <wp:posOffset>304800</wp:posOffset>
                    </wp:positionH>
                    <wp:positionV relativeFrom="page">
                      <wp:posOffset>343853</wp:posOffset>
                    </wp:positionV>
                    <wp:extent cx="2640966" cy="9989312"/>
                    <wp:effectExtent l="0" t="0" r="26035" b="0"/>
                    <wp:wrapNone/>
                    <wp:docPr id="377788185" name="Gruppe 2"/>
                    <wp:cNvGraphicFramePr/>
                    <a:graphic xmlns:a="http://schemas.openxmlformats.org/drawingml/2006/main">
                      <a:graphicData uri="http://schemas.microsoft.com/office/word/2010/wordprocessingGroup">
                        <wpg:wgp>
                          <wpg:cNvGrpSpPr/>
                          <wpg:grpSpPr>
                            <a:xfrm>
                              <a:off x="0" y="0"/>
                              <a:ext cx="2640966" cy="9989312"/>
                              <a:chOff x="0" y="0"/>
                              <a:chExt cx="2133596" cy="9308755"/>
                            </a:xfrm>
                          </wpg:grpSpPr>
                          <wps:wsp>
                            <wps:cNvPr id="317079779" name="Rechteck 317079779"/>
                            <wps:cNvSpPr/>
                            <wps:spPr>
                              <a:xfrm>
                                <a:off x="0" y="0"/>
                                <a:ext cx="194535" cy="9125712"/>
                              </a:xfrm>
                              <a:prstGeom prst="rect">
                                <a:avLst/>
                              </a:prstGeom>
                              <a:gradFill>
                                <a:gsLst>
                                  <a:gs pos="0">
                                    <a:srgbClr val="E7D8DC"/>
                                  </a:gs>
                                  <a:gs pos="100000">
                                    <a:srgbClr val="E7A279">
                                      <a:alpha val="50000"/>
                                    </a:srgbClr>
                                  </a:gs>
                                </a:gsLst>
                                <a:lin ang="5400000" scaled="1"/>
                              </a:gra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horz" wrap="square" lIns="91440" tIns="45720" rIns="91440" bIns="45720" numCol="1" spcCol="0" rtlCol="0" fromWordArt="0" anchor="ctr" anchorCtr="0" forceAA="0" compatLnSpc="1">
                              <a:prstTxWarp prst="textNoShape">
                                <a:avLst/>
                              </a:prstTxWarp>
                              <a:noAutofit/>
                            </wps:bodyPr>
                          </wps:wsp>
                          <wpg:grpSp>
                            <wpg:cNvPr id="1528328472" name="Gruppe 5"/>
                            <wpg:cNvGrpSpPr/>
                            <wpg:grpSpPr>
                              <a:xfrm>
                                <a:off x="135940" y="2254729"/>
                                <a:ext cx="1997656" cy="7054026"/>
                                <a:chOff x="118577" y="2969002"/>
                                <a:chExt cx="1268338" cy="4483570"/>
                              </a:xfrm>
                            </wpg:grpSpPr>
                            <wpg:grpSp>
                              <wpg:cNvPr id="735045619" name="Gruppe 6"/>
                              <wpg:cNvGrpSpPr>
                                <a:grpSpLocks noChangeAspect="1"/>
                              </wpg:cNvGrpSpPr>
                              <wpg:grpSpPr>
                                <a:xfrm>
                                  <a:off x="141062" y="3719238"/>
                                  <a:ext cx="1047496" cy="3733334"/>
                                  <a:chOff x="141062" y="3719238"/>
                                  <a:chExt cx="1047496" cy="3733334"/>
                                </a:xfrm>
                              </wpg:grpSpPr>
                              <wps:wsp>
                                <wps:cNvPr id="718238502" name="Freihandform 20"/>
                                <wps:cNvSpPr>
                                  <a:spLocks/>
                                </wps:cNvSpPr>
                                <wps:spPr bwMode="auto">
                                  <a:xfrm>
                                    <a:off x="371400" y="6216825"/>
                                    <a:ext cx="193675" cy="698500"/>
                                  </a:xfrm>
                                  <a:custGeom>
                                    <a:avLst/>
                                    <a:gdLst>
                                      <a:gd name="T0" fmla="*/ 0 w 122"/>
                                      <a:gd name="T1" fmla="*/ 0 h 440"/>
                                      <a:gd name="T2" fmla="*/ 39 w 122"/>
                                      <a:gd name="T3" fmla="*/ 152 h 440"/>
                                      <a:gd name="T4" fmla="*/ 84 w 122"/>
                                      <a:gd name="T5" fmla="*/ 304 h 440"/>
                                      <a:gd name="T6" fmla="*/ 122 w 122"/>
                                      <a:gd name="T7" fmla="*/ 417 h 440"/>
                                      <a:gd name="T8" fmla="*/ 122 w 122"/>
                                      <a:gd name="T9" fmla="*/ 440 h 440"/>
                                      <a:gd name="T10" fmla="*/ 76 w 122"/>
                                      <a:gd name="T11" fmla="*/ 306 h 440"/>
                                      <a:gd name="T12" fmla="*/ 39 w 122"/>
                                      <a:gd name="T13" fmla="*/ 180 h 440"/>
                                      <a:gd name="T14" fmla="*/ 6 w 122"/>
                                      <a:gd name="T15" fmla="*/ 53 h 440"/>
                                      <a:gd name="T16" fmla="*/ 0 w 122"/>
                                      <a:gd name="T17" fmla="*/ 0 h 440"/>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Lst>
                                    <a:rect l="0" t="0" r="r" b="b"/>
                                    <a:pathLst>
                                      <a:path w="122" h="440">
                                        <a:moveTo>
                                          <a:pt x="0" y="0"/>
                                        </a:moveTo>
                                        <a:lnTo>
                                          <a:pt x="39" y="152"/>
                                        </a:lnTo>
                                        <a:lnTo>
                                          <a:pt x="84" y="304"/>
                                        </a:lnTo>
                                        <a:lnTo>
                                          <a:pt x="122" y="417"/>
                                        </a:lnTo>
                                        <a:lnTo>
                                          <a:pt x="122" y="440"/>
                                        </a:lnTo>
                                        <a:lnTo>
                                          <a:pt x="76" y="306"/>
                                        </a:lnTo>
                                        <a:lnTo>
                                          <a:pt x="39" y="180"/>
                                        </a:lnTo>
                                        <a:lnTo>
                                          <a:pt x="6" y="53"/>
                                        </a:lnTo>
                                        <a:lnTo>
                                          <a:pt x="0" y="0"/>
                                        </a:lnTo>
                                        <a:close/>
                                      </a:path>
                                    </a:pathLst>
                                  </a:custGeom>
                                  <a:solidFill>
                                    <a:srgbClr val="708C79"/>
                                  </a:solidFill>
                                  <a:ln w="0">
                                    <a:solidFill>
                                      <a:schemeClr val="tx2"/>
                                    </a:solidFill>
                                    <a:prstDash val="solid"/>
                                    <a:round/>
                                    <a:headEnd/>
                                    <a:tailEnd/>
                                  </a:ln>
                                </wps:spPr>
                                <wps:bodyPr vert="horz" wrap="square" lIns="91440" tIns="45720" rIns="91440" bIns="45720" numCol="1" anchor="t" anchorCtr="0" compatLnSpc="1">
                                  <a:prstTxWarp prst="textNoShape">
                                    <a:avLst/>
                                  </a:prstTxWarp>
                                </wps:bodyPr>
                              </wps:wsp>
                              <wps:wsp>
                                <wps:cNvPr id="357127254" name="Freihandform 21"/>
                                <wps:cNvSpPr>
                                  <a:spLocks/>
                                </wps:cNvSpPr>
                                <wps:spPr bwMode="auto">
                                  <a:xfrm>
                                    <a:off x="456806" y="5152932"/>
                                    <a:ext cx="117564" cy="2183106"/>
                                  </a:xfrm>
                                  <a:custGeom>
                                    <a:avLst/>
                                    <a:gdLst>
                                      <a:gd name="T0" fmla="*/ 0 w 116"/>
                                      <a:gd name="T1" fmla="*/ 0 h 269"/>
                                      <a:gd name="T2" fmla="*/ 8 w 116"/>
                                      <a:gd name="T3" fmla="*/ 19 h 269"/>
                                      <a:gd name="T4" fmla="*/ 37 w 116"/>
                                      <a:gd name="T5" fmla="*/ 93 h 269"/>
                                      <a:gd name="T6" fmla="*/ 67 w 116"/>
                                      <a:gd name="T7" fmla="*/ 167 h 269"/>
                                      <a:gd name="T8" fmla="*/ 116 w 116"/>
                                      <a:gd name="T9" fmla="*/ 269 h 269"/>
                                      <a:gd name="T10" fmla="*/ 108 w 116"/>
                                      <a:gd name="T11" fmla="*/ 269 h 269"/>
                                      <a:gd name="T12" fmla="*/ 60 w 116"/>
                                      <a:gd name="T13" fmla="*/ 169 h 269"/>
                                      <a:gd name="T14" fmla="*/ 30 w 116"/>
                                      <a:gd name="T15" fmla="*/ 98 h 269"/>
                                      <a:gd name="T16" fmla="*/ 1 w 116"/>
                                      <a:gd name="T17" fmla="*/ 25 h 269"/>
                                      <a:gd name="T18" fmla="*/ 0 w 116"/>
                                      <a:gd name="T19" fmla="*/ 0 h 269"/>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Lst>
                                    <a:rect l="0" t="0" r="r" b="b"/>
                                    <a:pathLst>
                                      <a:path w="116" h="269">
                                        <a:moveTo>
                                          <a:pt x="0" y="0"/>
                                        </a:moveTo>
                                        <a:lnTo>
                                          <a:pt x="8" y="19"/>
                                        </a:lnTo>
                                        <a:lnTo>
                                          <a:pt x="37" y="93"/>
                                        </a:lnTo>
                                        <a:lnTo>
                                          <a:pt x="67" y="167"/>
                                        </a:lnTo>
                                        <a:lnTo>
                                          <a:pt x="116" y="269"/>
                                        </a:lnTo>
                                        <a:lnTo>
                                          <a:pt x="108" y="269"/>
                                        </a:lnTo>
                                        <a:lnTo>
                                          <a:pt x="60" y="169"/>
                                        </a:lnTo>
                                        <a:lnTo>
                                          <a:pt x="30" y="98"/>
                                        </a:lnTo>
                                        <a:lnTo>
                                          <a:pt x="1" y="25"/>
                                        </a:lnTo>
                                        <a:lnTo>
                                          <a:pt x="0" y="0"/>
                                        </a:lnTo>
                                        <a:close/>
                                      </a:path>
                                    </a:pathLst>
                                  </a:custGeom>
                                  <a:solidFill>
                                    <a:srgbClr val="708C79"/>
                                  </a:solidFill>
                                  <a:ln w="0">
                                    <a:solidFill>
                                      <a:schemeClr val="tx2"/>
                                    </a:solidFill>
                                    <a:prstDash val="solid"/>
                                    <a:round/>
                                    <a:headEnd/>
                                    <a:tailEnd/>
                                  </a:ln>
                                </wps:spPr>
                                <wps:bodyPr vert="horz" wrap="square" lIns="91440" tIns="45720" rIns="91440" bIns="45720" numCol="1" anchor="t" anchorCtr="0" compatLnSpc="1">
                                  <a:prstTxWarp prst="textNoShape">
                                    <a:avLst/>
                                  </a:prstTxWarp>
                                </wps:bodyPr>
                              </wps:wsp>
                              <wps:wsp>
                                <wps:cNvPr id="1320709046" name="Freihandform 22"/>
                                <wps:cNvSpPr>
                                  <a:spLocks/>
                                </wps:cNvSpPr>
                                <wps:spPr bwMode="auto">
                                  <a:xfrm>
                                    <a:off x="141062" y="4211812"/>
                                    <a:ext cx="222250" cy="2019300"/>
                                  </a:xfrm>
                                  <a:custGeom>
                                    <a:avLst/>
                                    <a:gdLst>
                                      <a:gd name="T0" fmla="*/ 0 w 140"/>
                                      <a:gd name="T1" fmla="*/ 0 h 1272"/>
                                      <a:gd name="T2" fmla="*/ 0 w 140"/>
                                      <a:gd name="T3" fmla="*/ 0 h 1272"/>
                                      <a:gd name="T4" fmla="*/ 1 w 140"/>
                                      <a:gd name="T5" fmla="*/ 79 h 1272"/>
                                      <a:gd name="T6" fmla="*/ 3 w 140"/>
                                      <a:gd name="T7" fmla="*/ 159 h 1272"/>
                                      <a:gd name="T8" fmla="*/ 12 w 140"/>
                                      <a:gd name="T9" fmla="*/ 317 h 1272"/>
                                      <a:gd name="T10" fmla="*/ 23 w 140"/>
                                      <a:gd name="T11" fmla="*/ 476 h 1272"/>
                                      <a:gd name="T12" fmla="*/ 39 w 140"/>
                                      <a:gd name="T13" fmla="*/ 634 h 1272"/>
                                      <a:gd name="T14" fmla="*/ 58 w 140"/>
                                      <a:gd name="T15" fmla="*/ 792 h 1272"/>
                                      <a:gd name="T16" fmla="*/ 83 w 140"/>
                                      <a:gd name="T17" fmla="*/ 948 h 1272"/>
                                      <a:gd name="T18" fmla="*/ 107 w 140"/>
                                      <a:gd name="T19" fmla="*/ 1086 h 1272"/>
                                      <a:gd name="T20" fmla="*/ 135 w 140"/>
                                      <a:gd name="T21" fmla="*/ 1223 h 1272"/>
                                      <a:gd name="T22" fmla="*/ 140 w 140"/>
                                      <a:gd name="T23" fmla="*/ 1272 h 1272"/>
                                      <a:gd name="T24" fmla="*/ 138 w 140"/>
                                      <a:gd name="T25" fmla="*/ 1262 h 1272"/>
                                      <a:gd name="T26" fmla="*/ 105 w 140"/>
                                      <a:gd name="T27" fmla="*/ 1106 h 1272"/>
                                      <a:gd name="T28" fmla="*/ 77 w 140"/>
                                      <a:gd name="T29" fmla="*/ 949 h 1272"/>
                                      <a:gd name="T30" fmla="*/ 53 w 140"/>
                                      <a:gd name="T31" fmla="*/ 792 h 1272"/>
                                      <a:gd name="T32" fmla="*/ 35 w 140"/>
                                      <a:gd name="T33" fmla="*/ 634 h 1272"/>
                                      <a:gd name="T34" fmla="*/ 20 w 140"/>
                                      <a:gd name="T35" fmla="*/ 476 h 1272"/>
                                      <a:gd name="T36" fmla="*/ 9 w 140"/>
                                      <a:gd name="T37" fmla="*/ 317 h 1272"/>
                                      <a:gd name="T38" fmla="*/ 2 w 140"/>
                                      <a:gd name="T39" fmla="*/ 159 h 1272"/>
                                      <a:gd name="T40" fmla="*/ 0 w 140"/>
                                      <a:gd name="T41" fmla="*/ 79 h 1272"/>
                                      <a:gd name="T42" fmla="*/ 0 w 140"/>
                                      <a:gd name="T43" fmla="*/ 0 h 1272"/>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Lst>
                                    <a:rect l="0" t="0" r="r" b="b"/>
                                    <a:pathLst>
                                      <a:path w="140" h="1272">
                                        <a:moveTo>
                                          <a:pt x="0" y="0"/>
                                        </a:moveTo>
                                        <a:lnTo>
                                          <a:pt x="0" y="0"/>
                                        </a:lnTo>
                                        <a:lnTo>
                                          <a:pt x="1" y="79"/>
                                        </a:lnTo>
                                        <a:lnTo>
                                          <a:pt x="3" y="159"/>
                                        </a:lnTo>
                                        <a:lnTo>
                                          <a:pt x="12" y="317"/>
                                        </a:lnTo>
                                        <a:lnTo>
                                          <a:pt x="23" y="476"/>
                                        </a:lnTo>
                                        <a:lnTo>
                                          <a:pt x="39" y="634"/>
                                        </a:lnTo>
                                        <a:lnTo>
                                          <a:pt x="58" y="792"/>
                                        </a:lnTo>
                                        <a:lnTo>
                                          <a:pt x="83" y="948"/>
                                        </a:lnTo>
                                        <a:lnTo>
                                          <a:pt x="107" y="1086"/>
                                        </a:lnTo>
                                        <a:lnTo>
                                          <a:pt x="135" y="1223"/>
                                        </a:lnTo>
                                        <a:lnTo>
                                          <a:pt x="140" y="1272"/>
                                        </a:lnTo>
                                        <a:lnTo>
                                          <a:pt x="138" y="1262"/>
                                        </a:lnTo>
                                        <a:lnTo>
                                          <a:pt x="105" y="1106"/>
                                        </a:lnTo>
                                        <a:lnTo>
                                          <a:pt x="77" y="949"/>
                                        </a:lnTo>
                                        <a:lnTo>
                                          <a:pt x="53" y="792"/>
                                        </a:lnTo>
                                        <a:lnTo>
                                          <a:pt x="35" y="634"/>
                                        </a:lnTo>
                                        <a:lnTo>
                                          <a:pt x="20" y="476"/>
                                        </a:lnTo>
                                        <a:lnTo>
                                          <a:pt x="9" y="317"/>
                                        </a:lnTo>
                                        <a:lnTo>
                                          <a:pt x="2" y="159"/>
                                        </a:lnTo>
                                        <a:lnTo>
                                          <a:pt x="0" y="79"/>
                                        </a:lnTo>
                                        <a:lnTo>
                                          <a:pt x="0" y="0"/>
                                        </a:lnTo>
                                        <a:close/>
                                      </a:path>
                                    </a:pathLst>
                                  </a:custGeom>
                                  <a:solidFill>
                                    <a:srgbClr val="708C79"/>
                                  </a:solidFill>
                                  <a:ln w="0">
                                    <a:solidFill>
                                      <a:schemeClr val="tx2"/>
                                    </a:solidFill>
                                    <a:prstDash val="solid"/>
                                    <a:round/>
                                    <a:headEnd/>
                                    <a:tailEnd/>
                                  </a:ln>
                                </wps:spPr>
                                <wps:bodyPr vert="horz" wrap="square" lIns="91440" tIns="45720" rIns="91440" bIns="45720" numCol="1" anchor="t" anchorCtr="0" compatLnSpc="1">
                                  <a:prstTxWarp prst="textNoShape">
                                    <a:avLst/>
                                  </a:prstTxWarp>
                                </wps:bodyPr>
                              </wps:wsp>
                              <wps:wsp>
                                <wps:cNvPr id="1829235464" name="Freihandform 24"/>
                                <wps:cNvSpPr>
                                  <a:spLocks/>
                                </wps:cNvSpPr>
                                <wps:spPr bwMode="auto">
                                  <a:xfrm>
                                    <a:off x="363312" y="6231112"/>
                                    <a:ext cx="244475" cy="998538"/>
                                  </a:xfrm>
                                  <a:custGeom>
                                    <a:avLst/>
                                    <a:gdLst>
                                      <a:gd name="T0" fmla="*/ 0 w 154"/>
                                      <a:gd name="T1" fmla="*/ 0 h 629"/>
                                      <a:gd name="T2" fmla="*/ 10 w 154"/>
                                      <a:gd name="T3" fmla="*/ 44 h 629"/>
                                      <a:gd name="T4" fmla="*/ 21 w 154"/>
                                      <a:gd name="T5" fmla="*/ 126 h 629"/>
                                      <a:gd name="T6" fmla="*/ 34 w 154"/>
                                      <a:gd name="T7" fmla="*/ 207 h 629"/>
                                      <a:gd name="T8" fmla="*/ 53 w 154"/>
                                      <a:gd name="T9" fmla="*/ 293 h 629"/>
                                      <a:gd name="T10" fmla="*/ 75 w 154"/>
                                      <a:gd name="T11" fmla="*/ 380 h 629"/>
                                      <a:gd name="T12" fmla="*/ 100 w 154"/>
                                      <a:gd name="T13" fmla="*/ 466 h 629"/>
                                      <a:gd name="T14" fmla="*/ 120 w 154"/>
                                      <a:gd name="T15" fmla="*/ 521 h 629"/>
                                      <a:gd name="T16" fmla="*/ 141 w 154"/>
                                      <a:gd name="T17" fmla="*/ 576 h 629"/>
                                      <a:gd name="T18" fmla="*/ 152 w 154"/>
                                      <a:gd name="T19" fmla="*/ 618 h 629"/>
                                      <a:gd name="T20" fmla="*/ 154 w 154"/>
                                      <a:gd name="T21" fmla="*/ 629 h 629"/>
                                      <a:gd name="T22" fmla="*/ 140 w 154"/>
                                      <a:gd name="T23" fmla="*/ 595 h 629"/>
                                      <a:gd name="T24" fmla="*/ 115 w 154"/>
                                      <a:gd name="T25" fmla="*/ 532 h 629"/>
                                      <a:gd name="T26" fmla="*/ 93 w 154"/>
                                      <a:gd name="T27" fmla="*/ 468 h 629"/>
                                      <a:gd name="T28" fmla="*/ 67 w 154"/>
                                      <a:gd name="T29" fmla="*/ 383 h 629"/>
                                      <a:gd name="T30" fmla="*/ 47 w 154"/>
                                      <a:gd name="T31" fmla="*/ 295 h 629"/>
                                      <a:gd name="T32" fmla="*/ 28 w 154"/>
                                      <a:gd name="T33" fmla="*/ 207 h 629"/>
                                      <a:gd name="T34" fmla="*/ 12 w 154"/>
                                      <a:gd name="T35" fmla="*/ 104 h 629"/>
                                      <a:gd name="T36" fmla="*/ 0 w 154"/>
                                      <a:gd name="T37" fmla="*/ 0 h 629"/>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Lst>
                                    <a:rect l="0" t="0" r="r" b="b"/>
                                    <a:pathLst>
                                      <a:path w="154" h="629">
                                        <a:moveTo>
                                          <a:pt x="0" y="0"/>
                                        </a:moveTo>
                                        <a:lnTo>
                                          <a:pt x="10" y="44"/>
                                        </a:lnTo>
                                        <a:lnTo>
                                          <a:pt x="21" y="126"/>
                                        </a:lnTo>
                                        <a:lnTo>
                                          <a:pt x="34" y="207"/>
                                        </a:lnTo>
                                        <a:lnTo>
                                          <a:pt x="53" y="293"/>
                                        </a:lnTo>
                                        <a:lnTo>
                                          <a:pt x="75" y="380"/>
                                        </a:lnTo>
                                        <a:lnTo>
                                          <a:pt x="100" y="466"/>
                                        </a:lnTo>
                                        <a:lnTo>
                                          <a:pt x="120" y="521"/>
                                        </a:lnTo>
                                        <a:lnTo>
                                          <a:pt x="141" y="576"/>
                                        </a:lnTo>
                                        <a:lnTo>
                                          <a:pt x="152" y="618"/>
                                        </a:lnTo>
                                        <a:lnTo>
                                          <a:pt x="154" y="629"/>
                                        </a:lnTo>
                                        <a:lnTo>
                                          <a:pt x="140" y="595"/>
                                        </a:lnTo>
                                        <a:lnTo>
                                          <a:pt x="115" y="532"/>
                                        </a:lnTo>
                                        <a:lnTo>
                                          <a:pt x="93" y="468"/>
                                        </a:lnTo>
                                        <a:lnTo>
                                          <a:pt x="67" y="383"/>
                                        </a:lnTo>
                                        <a:lnTo>
                                          <a:pt x="47" y="295"/>
                                        </a:lnTo>
                                        <a:lnTo>
                                          <a:pt x="28" y="207"/>
                                        </a:lnTo>
                                        <a:lnTo>
                                          <a:pt x="12" y="104"/>
                                        </a:lnTo>
                                        <a:lnTo>
                                          <a:pt x="0" y="0"/>
                                        </a:lnTo>
                                        <a:close/>
                                      </a:path>
                                    </a:pathLst>
                                  </a:custGeom>
                                  <a:solidFill>
                                    <a:schemeClr val="accent3">
                                      <a:lumMod val="75000"/>
                                    </a:schemeClr>
                                  </a:solidFill>
                                  <a:ln w="0">
                                    <a:solidFill>
                                      <a:schemeClr val="tx2"/>
                                    </a:solidFill>
                                    <a:prstDash val="solid"/>
                                    <a:round/>
                                    <a:headEnd/>
                                    <a:tailEnd/>
                                  </a:ln>
                                </wps:spPr>
                                <wps:bodyPr vert="horz" wrap="square" lIns="91440" tIns="45720" rIns="91440" bIns="45720" numCol="1" anchor="t" anchorCtr="0" compatLnSpc="1">
                                  <a:prstTxWarp prst="textNoShape">
                                    <a:avLst/>
                                  </a:prstTxWarp>
                                </wps:bodyPr>
                              </wps:wsp>
                              <wps:wsp>
                                <wps:cNvPr id="367614801" name="Freihandform 26"/>
                                <wps:cNvSpPr>
                                  <a:spLocks/>
                                </wps:cNvSpPr>
                                <wps:spPr bwMode="auto">
                                  <a:xfrm>
                                    <a:off x="356842" y="6156146"/>
                                    <a:ext cx="23813" cy="147638"/>
                                  </a:xfrm>
                                  <a:custGeom>
                                    <a:avLst/>
                                    <a:gdLst>
                                      <a:gd name="T0" fmla="*/ 0 w 15"/>
                                      <a:gd name="T1" fmla="*/ 0 h 93"/>
                                      <a:gd name="T2" fmla="*/ 9 w 15"/>
                                      <a:gd name="T3" fmla="*/ 37 h 93"/>
                                      <a:gd name="T4" fmla="*/ 9 w 15"/>
                                      <a:gd name="T5" fmla="*/ 40 h 93"/>
                                      <a:gd name="T6" fmla="*/ 15 w 15"/>
                                      <a:gd name="T7" fmla="*/ 93 h 93"/>
                                      <a:gd name="T8" fmla="*/ 5 w 15"/>
                                      <a:gd name="T9" fmla="*/ 49 h 93"/>
                                      <a:gd name="T10" fmla="*/ 0 w 15"/>
                                      <a:gd name="T11" fmla="*/ 0 h 93"/>
                                    </a:gdLst>
                                    <a:ahLst/>
                                    <a:cxnLst>
                                      <a:cxn ang="0">
                                        <a:pos x="T0" y="T1"/>
                                      </a:cxn>
                                      <a:cxn ang="0">
                                        <a:pos x="T2" y="T3"/>
                                      </a:cxn>
                                      <a:cxn ang="0">
                                        <a:pos x="T4" y="T5"/>
                                      </a:cxn>
                                      <a:cxn ang="0">
                                        <a:pos x="T6" y="T7"/>
                                      </a:cxn>
                                      <a:cxn ang="0">
                                        <a:pos x="T8" y="T9"/>
                                      </a:cxn>
                                      <a:cxn ang="0">
                                        <a:pos x="T10" y="T11"/>
                                      </a:cxn>
                                    </a:cxnLst>
                                    <a:rect l="0" t="0" r="r" b="b"/>
                                    <a:pathLst>
                                      <a:path w="15" h="93">
                                        <a:moveTo>
                                          <a:pt x="0" y="0"/>
                                        </a:moveTo>
                                        <a:lnTo>
                                          <a:pt x="9" y="37"/>
                                        </a:lnTo>
                                        <a:lnTo>
                                          <a:pt x="9" y="40"/>
                                        </a:lnTo>
                                        <a:lnTo>
                                          <a:pt x="15" y="93"/>
                                        </a:lnTo>
                                        <a:lnTo>
                                          <a:pt x="5" y="49"/>
                                        </a:lnTo>
                                        <a:lnTo>
                                          <a:pt x="0" y="0"/>
                                        </a:lnTo>
                                        <a:close/>
                                      </a:path>
                                    </a:pathLst>
                                  </a:custGeom>
                                  <a:solidFill>
                                    <a:srgbClr val="718E77"/>
                                  </a:solidFill>
                                  <a:ln w="0">
                                    <a:solidFill>
                                      <a:srgbClr val="718E77"/>
                                    </a:solidFill>
                                    <a:prstDash val="solid"/>
                                    <a:round/>
                                    <a:headEnd/>
                                    <a:tailEnd/>
                                  </a:ln>
                                </wps:spPr>
                                <wps:bodyPr vert="horz" wrap="square" lIns="91440" tIns="45720" rIns="91440" bIns="45720" numCol="1" anchor="t" anchorCtr="0" compatLnSpc="1">
                                  <a:prstTxWarp prst="textNoShape">
                                    <a:avLst/>
                                  </a:prstTxWarp>
                                </wps:bodyPr>
                              </wps:wsp>
                              <wps:wsp>
                                <wps:cNvPr id="1026946620" name="Freihandform 27"/>
                                <wps:cNvSpPr>
                                  <a:spLocks/>
                                </wps:cNvSpPr>
                                <wps:spPr bwMode="auto">
                                  <a:xfrm>
                                    <a:off x="563083" y="4640372"/>
                                    <a:ext cx="625475" cy="2695776"/>
                                  </a:xfrm>
                                  <a:custGeom>
                                    <a:avLst/>
                                    <a:gdLst>
                                      <a:gd name="T0" fmla="*/ 394 w 394"/>
                                      <a:gd name="T1" fmla="*/ 0 h 766"/>
                                      <a:gd name="T2" fmla="*/ 394 w 394"/>
                                      <a:gd name="T3" fmla="*/ 0 h 766"/>
                                      <a:gd name="T4" fmla="*/ 356 w 394"/>
                                      <a:gd name="T5" fmla="*/ 38 h 766"/>
                                      <a:gd name="T6" fmla="*/ 319 w 394"/>
                                      <a:gd name="T7" fmla="*/ 77 h 766"/>
                                      <a:gd name="T8" fmla="*/ 284 w 394"/>
                                      <a:gd name="T9" fmla="*/ 117 h 766"/>
                                      <a:gd name="T10" fmla="*/ 249 w 394"/>
                                      <a:gd name="T11" fmla="*/ 160 h 766"/>
                                      <a:gd name="T12" fmla="*/ 207 w 394"/>
                                      <a:gd name="T13" fmla="*/ 218 h 766"/>
                                      <a:gd name="T14" fmla="*/ 168 w 394"/>
                                      <a:gd name="T15" fmla="*/ 276 h 766"/>
                                      <a:gd name="T16" fmla="*/ 131 w 394"/>
                                      <a:gd name="T17" fmla="*/ 339 h 766"/>
                                      <a:gd name="T18" fmla="*/ 98 w 394"/>
                                      <a:gd name="T19" fmla="*/ 402 h 766"/>
                                      <a:gd name="T20" fmla="*/ 69 w 394"/>
                                      <a:gd name="T21" fmla="*/ 467 h 766"/>
                                      <a:gd name="T22" fmla="*/ 45 w 394"/>
                                      <a:gd name="T23" fmla="*/ 535 h 766"/>
                                      <a:gd name="T24" fmla="*/ 26 w 394"/>
                                      <a:gd name="T25" fmla="*/ 604 h 766"/>
                                      <a:gd name="T26" fmla="*/ 14 w 394"/>
                                      <a:gd name="T27" fmla="*/ 673 h 766"/>
                                      <a:gd name="T28" fmla="*/ 7 w 394"/>
                                      <a:gd name="T29" fmla="*/ 746 h 766"/>
                                      <a:gd name="T30" fmla="*/ 6 w 394"/>
                                      <a:gd name="T31" fmla="*/ 766 h 766"/>
                                      <a:gd name="T32" fmla="*/ 0 w 394"/>
                                      <a:gd name="T33" fmla="*/ 749 h 766"/>
                                      <a:gd name="T34" fmla="*/ 1 w 394"/>
                                      <a:gd name="T35" fmla="*/ 744 h 766"/>
                                      <a:gd name="T36" fmla="*/ 7 w 394"/>
                                      <a:gd name="T37" fmla="*/ 673 h 766"/>
                                      <a:gd name="T38" fmla="*/ 21 w 394"/>
                                      <a:gd name="T39" fmla="*/ 603 h 766"/>
                                      <a:gd name="T40" fmla="*/ 40 w 394"/>
                                      <a:gd name="T41" fmla="*/ 533 h 766"/>
                                      <a:gd name="T42" fmla="*/ 65 w 394"/>
                                      <a:gd name="T43" fmla="*/ 466 h 766"/>
                                      <a:gd name="T44" fmla="*/ 94 w 394"/>
                                      <a:gd name="T45" fmla="*/ 400 h 766"/>
                                      <a:gd name="T46" fmla="*/ 127 w 394"/>
                                      <a:gd name="T47" fmla="*/ 336 h 766"/>
                                      <a:gd name="T48" fmla="*/ 164 w 394"/>
                                      <a:gd name="T49" fmla="*/ 275 h 766"/>
                                      <a:gd name="T50" fmla="*/ 204 w 394"/>
                                      <a:gd name="T51" fmla="*/ 215 h 766"/>
                                      <a:gd name="T52" fmla="*/ 248 w 394"/>
                                      <a:gd name="T53" fmla="*/ 158 h 766"/>
                                      <a:gd name="T54" fmla="*/ 282 w 394"/>
                                      <a:gd name="T55" fmla="*/ 116 h 766"/>
                                      <a:gd name="T56" fmla="*/ 318 w 394"/>
                                      <a:gd name="T57" fmla="*/ 76 h 766"/>
                                      <a:gd name="T58" fmla="*/ 354 w 394"/>
                                      <a:gd name="T59" fmla="*/ 37 h 766"/>
                                      <a:gd name="T60" fmla="*/ 394 w 394"/>
                                      <a:gd name="T61" fmla="*/ 0 h 766"/>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 ang="0">
                                        <a:pos x="T52" y="T53"/>
                                      </a:cxn>
                                      <a:cxn ang="0">
                                        <a:pos x="T54" y="T55"/>
                                      </a:cxn>
                                      <a:cxn ang="0">
                                        <a:pos x="T56" y="T57"/>
                                      </a:cxn>
                                      <a:cxn ang="0">
                                        <a:pos x="T58" y="T59"/>
                                      </a:cxn>
                                      <a:cxn ang="0">
                                        <a:pos x="T60" y="T61"/>
                                      </a:cxn>
                                    </a:cxnLst>
                                    <a:rect l="0" t="0" r="r" b="b"/>
                                    <a:pathLst>
                                      <a:path w="394" h="766">
                                        <a:moveTo>
                                          <a:pt x="394" y="0"/>
                                        </a:moveTo>
                                        <a:lnTo>
                                          <a:pt x="394" y="0"/>
                                        </a:lnTo>
                                        <a:lnTo>
                                          <a:pt x="356" y="38"/>
                                        </a:lnTo>
                                        <a:lnTo>
                                          <a:pt x="319" y="77"/>
                                        </a:lnTo>
                                        <a:lnTo>
                                          <a:pt x="284" y="117"/>
                                        </a:lnTo>
                                        <a:lnTo>
                                          <a:pt x="249" y="160"/>
                                        </a:lnTo>
                                        <a:lnTo>
                                          <a:pt x="207" y="218"/>
                                        </a:lnTo>
                                        <a:lnTo>
                                          <a:pt x="168" y="276"/>
                                        </a:lnTo>
                                        <a:lnTo>
                                          <a:pt x="131" y="339"/>
                                        </a:lnTo>
                                        <a:lnTo>
                                          <a:pt x="98" y="402"/>
                                        </a:lnTo>
                                        <a:lnTo>
                                          <a:pt x="69" y="467"/>
                                        </a:lnTo>
                                        <a:lnTo>
                                          <a:pt x="45" y="535"/>
                                        </a:lnTo>
                                        <a:lnTo>
                                          <a:pt x="26" y="604"/>
                                        </a:lnTo>
                                        <a:lnTo>
                                          <a:pt x="14" y="673"/>
                                        </a:lnTo>
                                        <a:lnTo>
                                          <a:pt x="7" y="746"/>
                                        </a:lnTo>
                                        <a:lnTo>
                                          <a:pt x="6" y="766"/>
                                        </a:lnTo>
                                        <a:lnTo>
                                          <a:pt x="0" y="749"/>
                                        </a:lnTo>
                                        <a:lnTo>
                                          <a:pt x="1" y="744"/>
                                        </a:lnTo>
                                        <a:lnTo>
                                          <a:pt x="7" y="673"/>
                                        </a:lnTo>
                                        <a:lnTo>
                                          <a:pt x="21" y="603"/>
                                        </a:lnTo>
                                        <a:lnTo>
                                          <a:pt x="40" y="533"/>
                                        </a:lnTo>
                                        <a:lnTo>
                                          <a:pt x="65" y="466"/>
                                        </a:lnTo>
                                        <a:lnTo>
                                          <a:pt x="94" y="400"/>
                                        </a:lnTo>
                                        <a:lnTo>
                                          <a:pt x="127" y="336"/>
                                        </a:lnTo>
                                        <a:lnTo>
                                          <a:pt x="164" y="275"/>
                                        </a:lnTo>
                                        <a:lnTo>
                                          <a:pt x="204" y="215"/>
                                        </a:lnTo>
                                        <a:lnTo>
                                          <a:pt x="248" y="158"/>
                                        </a:lnTo>
                                        <a:lnTo>
                                          <a:pt x="282" y="116"/>
                                        </a:lnTo>
                                        <a:lnTo>
                                          <a:pt x="318" y="76"/>
                                        </a:lnTo>
                                        <a:lnTo>
                                          <a:pt x="354" y="37"/>
                                        </a:lnTo>
                                        <a:lnTo>
                                          <a:pt x="394" y="0"/>
                                        </a:lnTo>
                                        <a:close/>
                                      </a:path>
                                    </a:pathLst>
                                  </a:custGeom>
                                  <a:solidFill>
                                    <a:srgbClr val="B6BC9E"/>
                                  </a:solidFill>
                                  <a:ln w="0">
                                    <a:solidFill>
                                      <a:schemeClr val="tx2"/>
                                    </a:solidFill>
                                    <a:prstDash val="solid"/>
                                    <a:round/>
                                    <a:headEnd/>
                                    <a:tailEnd/>
                                  </a:ln>
                                </wps:spPr>
                                <wps:bodyPr vert="horz" wrap="square" lIns="91440" tIns="45720" rIns="91440" bIns="45720" numCol="1" anchor="t" anchorCtr="0" compatLnSpc="1">
                                  <a:prstTxWarp prst="textNoShape">
                                    <a:avLst/>
                                  </a:prstTxWarp>
                                </wps:bodyPr>
                              </wps:wsp>
                              <wps:wsp>
                                <wps:cNvPr id="1899349169" name="Freihandform 23"/>
                                <wps:cNvSpPr>
                                  <a:spLocks/>
                                </wps:cNvSpPr>
                                <wps:spPr bwMode="auto">
                                  <a:xfrm>
                                    <a:off x="524737" y="3719238"/>
                                    <a:ext cx="304023" cy="3733334"/>
                                  </a:xfrm>
                                  <a:custGeom>
                                    <a:avLst/>
                                    <a:gdLst>
                                      <a:gd name="T0" fmla="*/ 45 w 45"/>
                                      <a:gd name="T1" fmla="*/ 0 h 854"/>
                                      <a:gd name="T2" fmla="*/ 45 w 45"/>
                                      <a:gd name="T3" fmla="*/ 0 h 854"/>
                                      <a:gd name="T4" fmla="*/ 35 w 45"/>
                                      <a:gd name="T5" fmla="*/ 66 h 854"/>
                                      <a:gd name="T6" fmla="*/ 26 w 45"/>
                                      <a:gd name="T7" fmla="*/ 133 h 854"/>
                                      <a:gd name="T8" fmla="*/ 14 w 45"/>
                                      <a:gd name="T9" fmla="*/ 267 h 854"/>
                                      <a:gd name="T10" fmla="*/ 6 w 45"/>
                                      <a:gd name="T11" fmla="*/ 401 h 854"/>
                                      <a:gd name="T12" fmla="*/ 3 w 45"/>
                                      <a:gd name="T13" fmla="*/ 534 h 854"/>
                                      <a:gd name="T14" fmla="*/ 6 w 45"/>
                                      <a:gd name="T15" fmla="*/ 669 h 854"/>
                                      <a:gd name="T16" fmla="*/ 14 w 45"/>
                                      <a:gd name="T17" fmla="*/ 803 h 854"/>
                                      <a:gd name="T18" fmla="*/ 18 w 45"/>
                                      <a:gd name="T19" fmla="*/ 854 h 854"/>
                                      <a:gd name="T20" fmla="*/ 18 w 45"/>
                                      <a:gd name="T21" fmla="*/ 851 h 854"/>
                                      <a:gd name="T22" fmla="*/ 9 w 45"/>
                                      <a:gd name="T23" fmla="*/ 814 h 854"/>
                                      <a:gd name="T24" fmla="*/ 8 w 45"/>
                                      <a:gd name="T25" fmla="*/ 803 h 854"/>
                                      <a:gd name="T26" fmla="*/ 1 w 45"/>
                                      <a:gd name="T27" fmla="*/ 669 h 854"/>
                                      <a:gd name="T28" fmla="*/ 0 w 45"/>
                                      <a:gd name="T29" fmla="*/ 534 h 854"/>
                                      <a:gd name="T30" fmla="*/ 3 w 45"/>
                                      <a:gd name="T31" fmla="*/ 401 h 854"/>
                                      <a:gd name="T32" fmla="*/ 12 w 45"/>
                                      <a:gd name="T33" fmla="*/ 267 h 854"/>
                                      <a:gd name="T34" fmla="*/ 25 w 45"/>
                                      <a:gd name="T35" fmla="*/ 132 h 854"/>
                                      <a:gd name="T36" fmla="*/ 34 w 45"/>
                                      <a:gd name="T37" fmla="*/ 66 h 854"/>
                                      <a:gd name="T38" fmla="*/ 45 w 45"/>
                                      <a:gd name="T39" fmla="*/ 0 h 854"/>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Lst>
                                    <a:rect l="0" t="0" r="r" b="b"/>
                                    <a:pathLst>
                                      <a:path w="45" h="854">
                                        <a:moveTo>
                                          <a:pt x="45" y="0"/>
                                        </a:moveTo>
                                        <a:lnTo>
                                          <a:pt x="45" y="0"/>
                                        </a:lnTo>
                                        <a:lnTo>
                                          <a:pt x="35" y="66"/>
                                        </a:lnTo>
                                        <a:lnTo>
                                          <a:pt x="26" y="133"/>
                                        </a:lnTo>
                                        <a:lnTo>
                                          <a:pt x="14" y="267"/>
                                        </a:lnTo>
                                        <a:lnTo>
                                          <a:pt x="6" y="401"/>
                                        </a:lnTo>
                                        <a:lnTo>
                                          <a:pt x="3" y="534"/>
                                        </a:lnTo>
                                        <a:lnTo>
                                          <a:pt x="6" y="669"/>
                                        </a:lnTo>
                                        <a:lnTo>
                                          <a:pt x="14" y="803"/>
                                        </a:lnTo>
                                        <a:lnTo>
                                          <a:pt x="18" y="854"/>
                                        </a:lnTo>
                                        <a:lnTo>
                                          <a:pt x="18" y="851"/>
                                        </a:lnTo>
                                        <a:lnTo>
                                          <a:pt x="9" y="814"/>
                                        </a:lnTo>
                                        <a:lnTo>
                                          <a:pt x="8" y="803"/>
                                        </a:lnTo>
                                        <a:lnTo>
                                          <a:pt x="1" y="669"/>
                                        </a:lnTo>
                                        <a:lnTo>
                                          <a:pt x="0" y="534"/>
                                        </a:lnTo>
                                        <a:lnTo>
                                          <a:pt x="3" y="401"/>
                                        </a:lnTo>
                                        <a:lnTo>
                                          <a:pt x="12" y="267"/>
                                        </a:lnTo>
                                        <a:lnTo>
                                          <a:pt x="25" y="132"/>
                                        </a:lnTo>
                                        <a:lnTo>
                                          <a:pt x="34" y="66"/>
                                        </a:lnTo>
                                        <a:lnTo>
                                          <a:pt x="45" y="0"/>
                                        </a:lnTo>
                                        <a:close/>
                                      </a:path>
                                    </a:pathLst>
                                  </a:custGeom>
                                  <a:solidFill>
                                    <a:schemeClr val="accent3">
                                      <a:lumMod val="75000"/>
                                    </a:schemeClr>
                                  </a:solidFill>
                                  <a:ln w="0">
                                    <a:noFill/>
                                    <a:prstDash val="solid"/>
                                    <a:round/>
                                    <a:headEnd/>
                                    <a:tailEnd/>
                                  </a:ln>
                                </wps:spPr>
                                <wps:bodyPr vert="horz" wrap="square" lIns="91440" tIns="45720" rIns="91440" bIns="45720" numCol="1" anchor="t" anchorCtr="0" compatLnSpc="1">
                                  <a:prstTxWarp prst="textNoShape">
                                    <a:avLst/>
                                  </a:prstTxWarp>
                                </wps:bodyPr>
                              </wps:wsp>
                            </wpg:grpSp>
                            <wpg:grpSp>
                              <wpg:cNvPr id="2043804973" name="Gruppe 7"/>
                              <wpg:cNvGrpSpPr>
                                <a:grpSpLocks noChangeAspect="1"/>
                              </wpg:cNvGrpSpPr>
                              <wpg:grpSpPr>
                                <a:xfrm>
                                  <a:off x="118577" y="2969002"/>
                                  <a:ext cx="1268338" cy="4481611"/>
                                  <a:chOff x="106045" y="3405822"/>
                                  <a:chExt cx="849310" cy="3000999"/>
                                </a:xfrm>
                              </wpg:grpSpPr>
                              <wps:wsp>
                                <wps:cNvPr id="799540790" name="Freihandform 8"/>
                                <wps:cNvSpPr>
                                  <a:spLocks/>
                                </wps:cNvSpPr>
                                <wps:spPr bwMode="auto">
                                  <a:xfrm>
                                    <a:off x="220080" y="3916376"/>
                                    <a:ext cx="198438" cy="2436957"/>
                                  </a:xfrm>
                                  <a:custGeom>
                                    <a:avLst/>
                                    <a:gdLst>
                                      <a:gd name="T0" fmla="*/ 0 w 125"/>
                                      <a:gd name="T1" fmla="*/ 0 h 450"/>
                                      <a:gd name="T2" fmla="*/ 41 w 125"/>
                                      <a:gd name="T3" fmla="*/ 155 h 450"/>
                                      <a:gd name="T4" fmla="*/ 86 w 125"/>
                                      <a:gd name="T5" fmla="*/ 309 h 450"/>
                                      <a:gd name="T6" fmla="*/ 125 w 125"/>
                                      <a:gd name="T7" fmla="*/ 425 h 450"/>
                                      <a:gd name="T8" fmla="*/ 125 w 125"/>
                                      <a:gd name="T9" fmla="*/ 450 h 450"/>
                                      <a:gd name="T10" fmla="*/ 79 w 125"/>
                                      <a:gd name="T11" fmla="*/ 311 h 450"/>
                                      <a:gd name="T12" fmla="*/ 41 w 125"/>
                                      <a:gd name="T13" fmla="*/ 183 h 450"/>
                                      <a:gd name="T14" fmla="*/ 7 w 125"/>
                                      <a:gd name="T15" fmla="*/ 54 h 450"/>
                                      <a:gd name="T16" fmla="*/ 0 w 125"/>
                                      <a:gd name="T17" fmla="*/ 0 h 450"/>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Lst>
                                    <a:rect l="0" t="0" r="r" b="b"/>
                                    <a:pathLst>
                                      <a:path w="125" h="450">
                                        <a:moveTo>
                                          <a:pt x="0" y="0"/>
                                        </a:moveTo>
                                        <a:lnTo>
                                          <a:pt x="41" y="155"/>
                                        </a:lnTo>
                                        <a:lnTo>
                                          <a:pt x="86" y="309"/>
                                        </a:lnTo>
                                        <a:lnTo>
                                          <a:pt x="125" y="425"/>
                                        </a:lnTo>
                                        <a:lnTo>
                                          <a:pt x="125" y="450"/>
                                        </a:lnTo>
                                        <a:lnTo>
                                          <a:pt x="79" y="311"/>
                                        </a:lnTo>
                                        <a:lnTo>
                                          <a:pt x="41" y="183"/>
                                        </a:lnTo>
                                        <a:lnTo>
                                          <a:pt x="7" y="54"/>
                                        </a:lnTo>
                                        <a:lnTo>
                                          <a:pt x="0" y="0"/>
                                        </a:lnTo>
                                        <a:close/>
                                      </a:path>
                                    </a:pathLst>
                                  </a:custGeom>
                                  <a:solidFill>
                                    <a:srgbClr val="BECCA9"/>
                                  </a:solidFill>
                                  <a:ln w="0">
                                    <a:solidFill>
                                      <a:schemeClr val="tx2">
                                        <a:alpha val="20000"/>
                                      </a:schemeClr>
                                    </a:solidFill>
                                    <a:prstDash val="solid"/>
                                    <a:round/>
                                    <a:headEnd/>
                                    <a:tailEnd/>
                                  </a:ln>
                                </wps:spPr>
                                <wps:bodyPr vert="horz" wrap="square" lIns="91440" tIns="45720" rIns="91440" bIns="45720" numCol="1" anchor="t" anchorCtr="0" compatLnSpc="1">
                                  <a:prstTxWarp prst="textNoShape">
                                    <a:avLst/>
                                  </a:prstTxWarp>
                                </wps:bodyPr>
                              </wps:wsp>
                              <wps:wsp>
                                <wps:cNvPr id="679212910" name="Freihandform 12"/>
                                <wps:cNvSpPr>
                                  <a:spLocks/>
                                </wps:cNvSpPr>
                                <wps:spPr bwMode="auto">
                                  <a:xfrm>
                                    <a:off x="112379" y="5202328"/>
                                    <a:ext cx="344285" cy="1204493"/>
                                  </a:xfrm>
                                  <a:custGeom>
                                    <a:avLst/>
                                    <a:gdLst>
                                      <a:gd name="T0" fmla="*/ 0 w 158"/>
                                      <a:gd name="T1" fmla="*/ 0 h 643"/>
                                      <a:gd name="T2" fmla="*/ 11 w 158"/>
                                      <a:gd name="T3" fmla="*/ 46 h 643"/>
                                      <a:gd name="T4" fmla="*/ 22 w 158"/>
                                      <a:gd name="T5" fmla="*/ 129 h 643"/>
                                      <a:gd name="T6" fmla="*/ 36 w 158"/>
                                      <a:gd name="T7" fmla="*/ 211 h 643"/>
                                      <a:gd name="T8" fmla="*/ 55 w 158"/>
                                      <a:gd name="T9" fmla="*/ 301 h 643"/>
                                      <a:gd name="T10" fmla="*/ 76 w 158"/>
                                      <a:gd name="T11" fmla="*/ 389 h 643"/>
                                      <a:gd name="T12" fmla="*/ 103 w 158"/>
                                      <a:gd name="T13" fmla="*/ 476 h 643"/>
                                      <a:gd name="T14" fmla="*/ 123 w 158"/>
                                      <a:gd name="T15" fmla="*/ 533 h 643"/>
                                      <a:gd name="T16" fmla="*/ 144 w 158"/>
                                      <a:gd name="T17" fmla="*/ 588 h 643"/>
                                      <a:gd name="T18" fmla="*/ 155 w 158"/>
                                      <a:gd name="T19" fmla="*/ 632 h 643"/>
                                      <a:gd name="T20" fmla="*/ 158 w 158"/>
                                      <a:gd name="T21" fmla="*/ 643 h 643"/>
                                      <a:gd name="T22" fmla="*/ 142 w 158"/>
                                      <a:gd name="T23" fmla="*/ 608 h 643"/>
                                      <a:gd name="T24" fmla="*/ 118 w 158"/>
                                      <a:gd name="T25" fmla="*/ 544 h 643"/>
                                      <a:gd name="T26" fmla="*/ 95 w 158"/>
                                      <a:gd name="T27" fmla="*/ 478 h 643"/>
                                      <a:gd name="T28" fmla="*/ 69 w 158"/>
                                      <a:gd name="T29" fmla="*/ 391 h 643"/>
                                      <a:gd name="T30" fmla="*/ 47 w 158"/>
                                      <a:gd name="T31" fmla="*/ 302 h 643"/>
                                      <a:gd name="T32" fmla="*/ 29 w 158"/>
                                      <a:gd name="T33" fmla="*/ 212 h 643"/>
                                      <a:gd name="T34" fmla="*/ 13 w 158"/>
                                      <a:gd name="T35" fmla="*/ 107 h 643"/>
                                      <a:gd name="T36" fmla="*/ 0 w 158"/>
                                      <a:gd name="T37" fmla="*/ 0 h 643"/>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Lst>
                                    <a:rect l="0" t="0" r="r" b="b"/>
                                    <a:pathLst>
                                      <a:path w="158" h="643">
                                        <a:moveTo>
                                          <a:pt x="0" y="0"/>
                                        </a:moveTo>
                                        <a:lnTo>
                                          <a:pt x="11" y="46"/>
                                        </a:lnTo>
                                        <a:lnTo>
                                          <a:pt x="22" y="129"/>
                                        </a:lnTo>
                                        <a:lnTo>
                                          <a:pt x="36" y="211"/>
                                        </a:lnTo>
                                        <a:lnTo>
                                          <a:pt x="55" y="301"/>
                                        </a:lnTo>
                                        <a:lnTo>
                                          <a:pt x="76" y="389"/>
                                        </a:lnTo>
                                        <a:lnTo>
                                          <a:pt x="103" y="476"/>
                                        </a:lnTo>
                                        <a:lnTo>
                                          <a:pt x="123" y="533"/>
                                        </a:lnTo>
                                        <a:lnTo>
                                          <a:pt x="144" y="588"/>
                                        </a:lnTo>
                                        <a:lnTo>
                                          <a:pt x="155" y="632"/>
                                        </a:lnTo>
                                        <a:lnTo>
                                          <a:pt x="158" y="643"/>
                                        </a:lnTo>
                                        <a:lnTo>
                                          <a:pt x="142" y="608"/>
                                        </a:lnTo>
                                        <a:lnTo>
                                          <a:pt x="118" y="544"/>
                                        </a:lnTo>
                                        <a:lnTo>
                                          <a:pt x="95" y="478"/>
                                        </a:lnTo>
                                        <a:lnTo>
                                          <a:pt x="69" y="391"/>
                                        </a:lnTo>
                                        <a:lnTo>
                                          <a:pt x="47" y="302"/>
                                        </a:lnTo>
                                        <a:lnTo>
                                          <a:pt x="29" y="212"/>
                                        </a:lnTo>
                                        <a:lnTo>
                                          <a:pt x="13" y="107"/>
                                        </a:lnTo>
                                        <a:lnTo>
                                          <a:pt x="0" y="0"/>
                                        </a:lnTo>
                                        <a:close/>
                                      </a:path>
                                    </a:pathLst>
                                  </a:custGeom>
                                  <a:solidFill>
                                    <a:srgbClr val="718E77"/>
                                  </a:solidFill>
                                  <a:ln w="0">
                                    <a:noFill/>
                                    <a:prstDash val="solid"/>
                                    <a:round/>
                                    <a:headEnd/>
                                    <a:tailEnd/>
                                  </a:ln>
                                </wps:spPr>
                                <wps:bodyPr vert="horz" wrap="square" lIns="91440" tIns="45720" rIns="91440" bIns="45720" numCol="1" anchor="t" anchorCtr="0" compatLnSpc="1">
                                  <a:prstTxWarp prst="textNoShape">
                                    <a:avLst/>
                                  </a:prstTxWarp>
                                </wps:bodyPr>
                              </wps:wsp>
                              <wps:wsp>
                                <wps:cNvPr id="703981302" name="Freihandform 14"/>
                                <wps:cNvSpPr>
                                  <a:spLocks/>
                                </wps:cNvSpPr>
                                <wps:spPr bwMode="auto">
                                  <a:xfrm>
                                    <a:off x="106045" y="5124627"/>
                                    <a:ext cx="23813" cy="150813"/>
                                  </a:xfrm>
                                  <a:custGeom>
                                    <a:avLst/>
                                    <a:gdLst>
                                      <a:gd name="T0" fmla="*/ 0 w 15"/>
                                      <a:gd name="T1" fmla="*/ 0 h 95"/>
                                      <a:gd name="T2" fmla="*/ 8 w 15"/>
                                      <a:gd name="T3" fmla="*/ 37 h 95"/>
                                      <a:gd name="T4" fmla="*/ 8 w 15"/>
                                      <a:gd name="T5" fmla="*/ 41 h 95"/>
                                      <a:gd name="T6" fmla="*/ 15 w 15"/>
                                      <a:gd name="T7" fmla="*/ 95 h 95"/>
                                      <a:gd name="T8" fmla="*/ 4 w 15"/>
                                      <a:gd name="T9" fmla="*/ 49 h 95"/>
                                      <a:gd name="T10" fmla="*/ 0 w 15"/>
                                      <a:gd name="T11" fmla="*/ 0 h 95"/>
                                    </a:gdLst>
                                    <a:ahLst/>
                                    <a:cxnLst>
                                      <a:cxn ang="0">
                                        <a:pos x="T0" y="T1"/>
                                      </a:cxn>
                                      <a:cxn ang="0">
                                        <a:pos x="T2" y="T3"/>
                                      </a:cxn>
                                      <a:cxn ang="0">
                                        <a:pos x="T4" y="T5"/>
                                      </a:cxn>
                                      <a:cxn ang="0">
                                        <a:pos x="T6" y="T7"/>
                                      </a:cxn>
                                      <a:cxn ang="0">
                                        <a:pos x="T8" y="T9"/>
                                      </a:cxn>
                                      <a:cxn ang="0">
                                        <a:pos x="T10" y="T11"/>
                                      </a:cxn>
                                    </a:cxnLst>
                                    <a:rect l="0" t="0" r="r" b="b"/>
                                    <a:pathLst>
                                      <a:path w="15" h="95">
                                        <a:moveTo>
                                          <a:pt x="0" y="0"/>
                                        </a:moveTo>
                                        <a:lnTo>
                                          <a:pt x="8" y="37"/>
                                        </a:lnTo>
                                        <a:lnTo>
                                          <a:pt x="8" y="41"/>
                                        </a:lnTo>
                                        <a:lnTo>
                                          <a:pt x="15" y="95"/>
                                        </a:lnTo>
                                        <a:lnTo>
                                          <a:pt x="4" y="49"/>
                                        </a:lnTo>
                                        <a:lnTo>
                                          <a:pt x="0" y="0"/>
                                        </a:lnTo>
                                        <a:close/>
                                      </a:path>
                                    </a:pathLst>
                                  </a:custGeom>
                                  <a:solidFill>
                                    <a:schemeClr val="tx2">
                                      <a:alpha val="20000"/>
                                    </a:schemeClr>
                                  </a:solidFill>
                                  <a:ln w="0">
                                    <a:solidFill>
                                      <a:schemeClr val="tx2">
                                        <a:alpha val="20000"/>
                                      </a:schemeClr>
                                    </a:solidFill>
                                    <a:prstDash val="solid"/>
                                    <a:round/>
                                    <a:headEnd/>
                                    <a:tailEnd/>
                                  </a:ln>
                                </wps:spPr>
                                <wps:bodyPr vert="horz" wrap="square" lIns="91440" tIns="45720" rIns="91440" bIns="45720" numCol="1" anchor="t" anchorCtr="0" compatLnSpc="1">
                                  <a:prstTxWarp prst="textNoShape">
                                    <a:avLst/>
                                  </a:prstTxWarp>
                                </wps:bodyPr>
                              </wps:wsp>
                              <wps:wsp>
                                <wps:cNvPr id="1576756342" name="Freihandform 15"/>
                                <wps:cNvSpPr>
                                  <a:spLocks/>
                                </wps:cNvSpPr>
                                <wps:spPr bwMode="auto">
                                  <a:xfrm>
                                    <a:off x="430599" y="3405822"/>
                                    <a:ext cx="524756" cy="2911463"/>
                                  </a:xfrm>
                                  <a:custGeom>
                                    <a:avLst/>
                                    <a:gdLst>
                                      <a:gd name="T0" fmla="*/ 402 w 402"/>
                                      <a:gd name="T1" fmla="*/ 0 h 782"/>
                                      <a:gd name="T2" fmla="*/ 402 w 402"/>
                                      <a:gd name="T3" fmla="*/ 1 h 782"/>
                                      <a:gd name="T4" fmla="*/ 363 w 402"/>
                                      <a:gd name="T5" fmla="*/ 39 h 782"/>
                                      <a:gd name="T6" fmla="*/ 325 w 402"/>
                                      <a:gd name="T7" fmla="*/ 79 h 782"/>
                                      <a:gd name="T8" fmla="*/ 290 w 402"/>
                                      <a:gd name="T9" fmla="*/ 121 h 782"/>
                                      <a:gd name="T10" fmla="*/ 255 w 402"/>
                                      <a:gd name="T11" fmla="*/ 164 h 782"/>
                                      <a:gd name="T12" fmla="*/ 211 w 402"/>
                                      <a:gd name="T13" fmla="*/ 222 h 782"/>
                                      <a:gd name="T14" fmla="*/ 171 w 402"/>
                                      <a:gd name="T15" fmla="*/ 284 h 782"/>
                                      <a:gd name="T16" fmla="*/ 133 w 402"/>
                                      <a:gd name="T17" fmla="*/ 346 h 782"/>
                                      <a:gd name="T18" fmla="*/ 100 w 402"/>
                                      <a:gd name="T19" fmla="*/ 411 h 782"/>
                                      <a:gd name="T20" fmla="*/ 71 w 402"/>
                                      <a:gd name="T21" fmla="*/ 478 h 782"/>
                                      <a:gd name="T22" fmla="*/ 45 w 402"/>
                                      <a:gd name="T23" fmla="*/ 546 h 782"/>
                                      <a:gd name="T24" fmla="*/ 27 w 402"/>
                                      <a:gd name="T25" fmla="*/ 617 h 782"/>
                                      <a:gd name="T26" fmla="*/ 13 w 402"/>
                                      <a:gd name="T27" fmla="*/ 689 h 782"/>
                                      <a:gd name="T28" fmla="*/ 7 w 402"/>
                                      <a:gd name="T29" fmla="*/ 761 h 782"/>
                                      <a:gd name="T30" fmla="*/ 7 w 402"/>
                                      <a:gd name="T31" fmla="*/ 782 h 782"/>
                                      <a:gd name="T32" fmla="*/ 0 w 402"/>
                                      <a:gd name="T33" fmla="*/ 765 h 782"/>
                                      <a:gd name="T34" fmla="*/ 1 w 402"/>
                                      <a:gd name="T35" fmla="*/ 761 h 782"/>
                                      <a:gd name="T36" fmla="*/ 7 w 402"/>
                                      <a:gd name="T37" fmla="*/ 688 h 782"/>
                                      <a:gd name="T38" fmla="*/ 21 w 402"/>
                                      <a:gd name="T39" fmla="*/ 616 h 782"/>
                                      <a:gd name="T40" fmla="*/ 40 w 402"/>
                                      <a:gd name="T41" fmla="*/ 545 h 782"/>
                                      <a:gd name="T42" fmla="*/ 66 w 402"/>
                                      <a:gd name="T43" fmla="*/ 475 h 782"/>
                                      <a:gd name="T44" fmla="*/ 95 w 402"/>
                                      <a:gd name="T45" fmla="*/ 409 h 782"/>
                                      <a:gd name="T46" fmla="*/ 130 w 402"/>
                                      <a:gd name="T47" fmla="*/ 343 h 782"/>
                                      <a:gd name="T48" fmla="*/ 167 w 402"/>
                                      <a:gd name="T49" fmla="*/ 281 h 782"/>
                                      <a:gd name="T50" fmla="*/ 209 w 402"/>
                                      <a:gd name="T51" fmla="*/ 220 h 782"/>
                                      <a:gd name="T52" fmla="*/ 253 w 402"/>
                                      <a:gd name="T53" fmla="*/ 163 h 782"/>
                                      <a:gd name="T54" fmla="*/ 287 w 402"/>
                                      <a:gd name="T55" fmla="*/ 120 h 782"/>
                                      <a:gd name="T56" fmla="*/ 324 w 402"/>
                                      <a:gd name="T57" fmla="*/ 78 h 782"/>
                                      <a:gd name="T58" fmla="*/ 362 w 402"/>
                                      <a:gd name="T59" fmla="*/ 38 h 782"/>
                                      <a:gd name="T60" fmla="*/ 402 w 402"/>
                                      <a:gd name="T61" fmla="*/ 0 h 782"/>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 ang="0">
                                        <a:pos x="T52" y="T53"/>
                                      </a:cxn>
                                      <a:cxn ang="0">
                                        <a:pos x="T54" y="T55"/>
                                      </a:cxn>
                                      <a:cxn ang="0">
                                        <a:pos x="T56" y="T57"/>
                                      </a:cxn>
                                      <a:cxn ang="0">
                                        <a:pos x="T58" y="T59"/>
                                      </a:cxn>
                                      <a:cxn ang="0">
                                        <a:pos x="T60" y="T61"/>
                                      </a:cxn>
                                    </a:cxnLst>
                                    <a:rect l="0" t="0" r="r" b="b"/>
                                    <a:pathLst>
                                      <a:path w="402" h="782">
                                        <a:moveTo>
                                          <a:pt x="402" y="0"/>
                                        </a:moveTo>
                                        <a:lnTo>
                                          <a:pt x="402" y="1"/>
                                        </a:lnTo>
                                        <a:lnTo>
                                          <a:pt x="363" y="39"/>
                                        </a:lnTo>
                                        <a:lnTo>
                                          <a:pt x="325" y="79"/>
                                        </a:lnTo>
                                        <a:lnTo>
                                          <a:pt x="290" y="121"/>
                                        </a:lnTo>
                                        <a:lnTo>
                                          <a:pt x="255" y="164"/>
                                        </a:lnTo>
                                        <a:lnTo>
                                          <a:pt x="211" y="222"/>
                                        </a:lnTo>
                                        <a:lnTo>
                                          <a:pt x="171" y="284"/>
                                        </a:lnTo>
                                        <a:lnTo>
                                          <a:pt x="133" y="346"/>
                                        </a:lnTo>
                                        <a:lnTo>
                                          <a:pt x="100" y="411"/>
                                        </a:lnTo>
                                        <a:lnTo>
                                          <a:pt x="71" y="478"/>
                                        </a:lnTo>
                                        <a:lnTo>
                                          <a:pt x="45" y="546"/>
                                        </a:lnTo>
                                        <a:lnTo>
                                          <a:pt x="27" y="617"/>
                                        </a:lnTo>
                                        <a:lnTo>
                                          <a:pt x="13" y="689"/>
                                        </a:lnTo>
                                        <a:lnTo>
                                          <a:pt x="7" y="761"/>
                                        </a:lnTo>
                                        <a:lnTo>
                                          <a:pt x="7" y="782"/>
                                        </a:lnTo>
                                        <a:lnTo>
                                          <a:pt x="0" y="765"/>
                                        </a:lnTo>
                                        <a:lnTo>
                                          <a:pt x="1" y="761"/>
                                        </a:lnTo>
                                        <a:lnTo>
                                          <a:pt x="7" y="688"/>
                                        </a:lnTo>
                                        <a:lnTo>
                                          <a:pt x="21" y="616"/>
                                        </a:lnTo>
                                        <a:lnTo>
                                          <a:pt x="40" y="545"/>
                                        </a:lnTo>
                                        <a:lnTo>
                                          <a:pt x="66" y="475"/>
                                        </a:lnTo>
                                        <a:lnTo>
                                          <a:pt x="95" y="409"/>
                                        </a:lnTo>
                                        <a:lnTo>
                                          <a:pt x="130" y="343"/>
                                        </a:lnTo>
                                        <a:lnTo>
                                          <a:pt x="167" y="281"/>
                                        </a:lnTo>
                                        <a:lnTo>
                                          <a:pt x="209" y="220"/>
                                        </a:lnTo>
                                        <a:lnTo>
                                          <a:pt x="253" y="163"/>
                                        </a:lnTo>
                                        <a:lnTo>
                                          <a:pt x="287" y="120"/>
                                        </a:lnTo>
                                        <a:lnTo>
                                          <a:pt x="324" y="78"/>
                                        </a:lnTo>
                                        <a:lnTo>
                                          <a:pt x="362" y="38"/>
                                        </a:lnTo>
                                        <a:lnTo>
                                          <a:pt x="402" y="0"/>
                                        </a:lnTo>
                                        <a:close/>
                                      </a:path>
                                    </a:pathLst>
                                  </a:custGeom>
                                  <a:solidFill>
                                    <a:srgbClr val="E8C373">
                                      <a:alpha val="50000"/>
                                    </a:srgbClr>
                                  </a:solidFill>
                                  <a:ln w="0">
                                    <a:solidFill>
                                      <a:schemeClr val="tx2">
                                        <a:alpha val="20000"/>
                                      </a:schemeClr>
                                    </a:solidFill>
                                    <a:prstDash val="solid"/>
                                    <a:round/>
                                    <a:headEnd/>
                                    <a:tailEnd/>
                                  </a:ln>
                                </wps:spPr>
                                <wps:bodyPr vert="horz" wrap="square" lIns="91440" tIns="45720" rIns="91440" bIns="45720" numCol="1" anchor="t" anchorCtr="0" compatLnSpc="1">
                                  <a:prstTxWarp prst="textNoShape">
                                    <a:avLst/>
                                  </a:prstTxWarp>
                                </wps:bodyPr>
                              </wps:wsp>
                            </wpg:grpSp>
                          </wpg:grpSp>
                        </wpg:wgp>
                      </a:graphicData>
                    </a:graphic>
                    <wp14:sizeRelH relativeFrom="page">
                      <wp14:pctWidth>0</wp14:pctWidth>
                    </wp14:sizeRelH>
                    <wp14:sizeRelV relativeFrom="page">
                      <wp14:pctHeight>0</wp14:pctHeight>
                    </wp14:sizeRelV>
                  </wp:anchor>
                </w:drawing>
              </mc:Choice>
              <mc:Fallback>
                <w:pict>
                  <v:group w14:anchorId="686E9DAF" id="Gruppe 2" o:spid="_x0000_s1026" style="position:absolute;margin-left:24pt;margin-top:27.1pt;width:207.95pt;height:786.55pt;z-index:-251668480;mso-position-horizontal-relative:page;mso-position-vertical-relative:page" coordsize="21335,93087"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HyntRVRoAACSiAAAOAAAAZHJzL2Uyb0RvYy54bWzsXVmPG0eSfl9g/wPRjwusVffRsDyQW7Ix&#10;gNZrjHsxzxSbfWDYJJek1PL8+v0i8qhIVmSS6qYte5Z+ULHN4FeRUZFxZWTWt3/5/LiYfJpvtg+r&#10;5euL/JvsYjJfzlY3D8u71xf/c/3Df3YXk+1uuryZLlbL+euLX+fbi7989+//9u3T+nJerO5Xi5v5&#10;ZgKQ5fbyaf364n63W1++erWd3c8fp9tvVuv5El/erjaP0x3+3Ny9utlMn4D+uHhVZFnz6mm1uVlv&#10;VrP5dov/+9Z8efEd49/ezme7/7693c53k8XrC/C24383/O8H+vfVd99OL+820/X9w8yyMX0GF4/T&#10;hyVu6qHeTnfTycfNwwjq8WG2WW1Xt7tvZqvHV6vb24fZnMeA0eTZ3mh+3Kw+rnksd5dPd2svJoh2&#10;T07Php399OnHzfqX9c8bSOJpfQdZ8F80ls+3m0e6gsvJZxbZr15k88+7yQz/s2iqrG+ai8kM3/V9&#10;15d5YYQ6u4fkR7+b3b9zv8zLsu7dL8usa+uafvnK3fhVwM7TGgqyHWSwfZkMfrmfrucs2u0lZPDz&#10;ZvJw8/qizNus7du2v5gsp49Q17/NZ/e7+ewfk+EblhP/yEtte7mFAI8VWd5XdVlbieVF3RqJ+XFP&#10;L9eb7e7H+epxQh9eX2ygxaxc00/vtzsjIkdide7mh4fFgj9vQWI+TNYrCCnjX243dx+uFpvJpynm&#10;wbv2bff2ysr6biup84z+037ypoBUiHS6WN9PDVDNxIYhewd+foSJ4dw5XhYPy8mUDEJdGfzJdjZd&#10;zCHw3HGxmfohLJZ0m+WKhmSw6f9AG5yY+dPu18Wc6BbLv81v8fBIFw3fZDrmfrDT2Wy+3OXmq/vp&#10;zVxh3f2CuWZAQr7F/T22BXCUBsRhGy4tPf10zpbH/9gKNPVj/wu+82q58z9+fFiuNtrIFhiVvbOh&#10;d0IyoiEpfVjd/ArV3qyM3duuZz88QKXeT7e7n6cbGDqYRBhvfHu/2vzzYvIEQ/j6Yvu/H6eb+cVk&#10;8dclFKjPq4osJ/9R1W2BPzbymw/ym+XHx6sVdCyH2V/P+CPR7xbu4+1m9fh32Ow3dFd8NV3OcO/X&#10;F7Pdxv1xtTMGGlZ/Nn/zhslgLdfT3fvlL+sZgZOUaApcf/77dLO282QHo/TTys1saGo4XQwt/XK5&#10;evNxt7p94Lk0yMnKD1ZGmELzcTAReV10ZdFVbeFsxI+bj+v1fMLGi0zWF5jUHBaQhAvbWRQ1MHt6&#10;otAfayPzvm+b2trINsP0KRpD4a1rnnd12xqIvumzzJtfZ2jzounKEn6YTHRVdWXdst/zBmff0Fon&#10;sD/ytqyzqm5ybxztwJmjcOA0BnYk71ezf2wny9XVPeb//M12DVPmZv3+TwJz75yA9z55lWcNZI4x&#10;lG3eFxhQKKqsaivnTsq2xH/VvqgiEINPyiMgUVH9Dj6pzTsMtsZztT7ph838AeK8oaBogtkIMZAO&#10;Q+3IIZHot2uWOxmH4Bv6gzzV5MPTf61u4N6mmAY8l/ZcPSQMS83Cboq86QpWbqmXZdNaF9b0YC5U&#10;qOnl7KPxYMSNm4ZQiRvnnG7sWK5xk9vHBSzRf7yaZJOnSV5Y/b3zJDAlguR+QuaIH/1AAtl4krLX&#10;YUpBg0k8UYEqQdRVOhDGPdwsq3QgzFlPhDHpSJi2nqjKWx0JE9cTRZEwJz0R5KMj5VLYbaPzlEtx&#10;l1kTgTpG4nkg8i7GlZR5jCkp87qM8CRlHtMlKXLBEEUrTjmn9ybKghZ/XlqFxScTwRhXjsiKIlvS&#10;Xtija+eHQUUKHyE2xuu6JOXF/dLEEAohu4g4TYyBE3F7FDL0iYjZ0xxkg1SGR3jcEBHJGvLjBpnb&#10;UebHDTO348yDgZox2OdEofJ+qre5mCDV+2BsBoIIerz0mOjj5AneCCZnck+u0Tzcx9Wn+fWKKXZ7&#10;+QvuNXy7WEqqElMQkoJlsU/Bfe2uawbrzJDLjJ0T8NzX7mrImCfAwSok4TydsYlRvNaIDvM5CecG&#10;0Tl77rhyV8OdAavdQ3ZfuqshMpqzDzRbrLZzMwFI/jwT/DOhRykcx3a1ePBZQZDBtFl3hXTE4ARk&#10;iyU9UhtwB78Po+/dZ/ecgp9TTPl2ur038T1/RXeZXiITX97wp/v59Oad/bybPizMZ5a89bcmGRzi&#10;yt8uxHbB824/dD5huMwhhEkk7PhsgPw7xD4IVfOiRWSsxz5slIII5wSxD0LcDtOEJnON2dyXNiDx&#10;MXne1g0Yomi6yLsSYalVRBdESR3+suAHFo51bIhspDcmf1U0NkUYSGC9vO/vyKmPUQJH3OswGJKH&#10;KVsdR7rhntywwg5E53GaCI70wjmIVKAg8Mk5MhiPTAY+YEZHCgKfPIsIKYh84lhS3A2HGWOuwsgn&#10;ylYg8hhUIPMuMkAp9Fx/dvAkw4Mp6giQFHqMIylzoZMwgecYistcYZD4J4ihojFrbqNFJP3G2XIg&#10;Sn7ah8bPCrkwZSjkIvNB3nUIqrTYYfg2jDAMb54196W7GqgSag9L3aeDlcZQwRbZcToQdzVgZFoJ&#10;zZo9dvomCNyjywxvh+gaEyTlxqhH4UpD1nPJI0oFV0GsuVjaceSummTdd+eo7JSFz3/1qCwvi6zN&#10;+qzCZDDLJGFJigOmU4dlov5XFSh6umUmF5YV+K/GPOGwLMv78oQ1qXHBaT8soyh1P3STgQK70jGM&#10;jMvIk2owMkhg1z6GkSFCSzGQhiNDhJJChDGOjBDyOgYkQ4ScK1tjJBkiYOkswlIQlxURpoKwrELZ&#10;Sh8elR583GlqgGO2grisKal2p4mK6hIeq+ZwUcEKpU4FRRVLyr2LjVFKvq8oylOxAtFnHFwrjEnh&#10;I9qNSYwWcvwosRKh60QhVR3lBor6Nd6oiDKgoQSpalghNZ5gYmjyCeRl5BHA14l7Fk0UTT6DPIuN&#10;VD6EHGldjDf5FNrIQ8BKzsBaX8XmEnl2LzUUNlWhlfIRtH1slEhUB6zY4yzlA4jPAKydDFhF5GHS&#10;IrZnPj4zSyl9Ls6PdZaiNA8VNxi0iuXJIqaHalieJm7FwMNAFhlgFQo+og+VlHsMSYpdWnpEc+ek&#10;6f9F0hTNscgOI3C/hqUVOVacHOrG5C6jSa8NFJjJTO7yggPkmKxM7hKhA+SYkEwe5IdR3m0icw2L&#10;dsxQyaIROozWUeR2qLBLR5HbocL2HEVuhwr7cgw52RfiHTbkKHI71CoYKqzDCxNtYgOJNnvs52fa&#10;Ziz7tXyXPdrcmMfrq/LuS3e12TgTwSpbobhv3dVCGWHADyTJKJiAiOF5kmR2UQPOLklWm+cL/5ok&#10;68xNEaQlyfIMHg3MUfyVJiQvSoQIrdKEVqNc8BWvA5CXZET0Sxjdc+J1VyvmzN56KGE7Anc1hLa/&#10;BGFMEg8LQnTfQxK0Az70PKxZPPR04e1xz4OqYiRyQO+Mmh9QYX0unCso5wqK1sLrutFsOcT2maKl&#10;Bx1MdUXrSFoFhS3VqSsoZVNScy5Nl6Yo83xUQamqyjX1oJO3Nh1WMDMvX9fCAh4MEYW6ru9HRtYU&#10;Dzeu9W0gAatDHM9x9RhGhtUVpfMKTpDKcAVljCMzGfTL6UAyj0HtALnaGEjmMaiS6UCwz35kJukb&#10;A8ksBouQOlBQQGk5rx0jBQWUkttwFCkF9RO0AevDCwooVRMRVFA/yU36qPAlhV4XeWSIUuooAkb4&#10;knKvuUikjVEKnnrA1EdIDY7+8TQ5FWMUrLB6UkfUIaieACWCFai6qZ2M5RXUTuqeVvA0vqS653lE&#10;J4LKSV1SSUHDkrKHDqriKqToqyYmLil6syysjFBKvkSxTOUqqJlUXH8ZQwU1kyImrKBkUnCVSYGS&#10;RiY6p4OKiSmLKlBS5dFsGhmgFHtkIgYFE2FAz/UEvVPvX28RNppkn+sJsQ7Mr1FPeHkKDzNCKTzZ&#10;5+dn8Fb/q3QOTO7KZI7JRI9sHchgC5NkNh9E9JIko5iTUrgDTYeISZgOUUcSDvEG0yGiSNNRdRf3&#10;RbSQpkNHJ9EhEjhAZ6Ri/Wg8Pbd5PDx4Gg9dscwftDaVxUO6RAbPmySzHQ7wqkmyypQt4DGTZIUp&#10;MRzSAJtuwNMl0U6dUoetnmaXVsmTZ/HxETsfTHdnS9vXLF+835Q2jXFDatASeu4oPfUGrK/aUdq0&#10;TV51Gea+lnizKTh54o2OUlokYiOCDVTom+Bs2LculB3lVdS5kKPcdcq829xoyKn3025jmmViLlMR&#10;XqxjQyApZDiMRtH7yRhE5iA6iAyEeb/KGERGwTaP2R+OTD04Rx6jyLzDJEP7IDLp4IXaMUiQZ5uI&#10;fB8lyLIpIDco53j8S+LxEwRLHCtB9s8PlaAPmIl+VciVwt3VlMQNEVx5yjVbD+41wUG4q4Eybv5A&#10;bf3ULlLuB8cOw3co8ZuRHOn7jvv9eTuF2eDidyrbHRRfaTtFju3DPeJnipA178c6cGrvVzc428HF&#10;qFVWukY55/0a2viMOcCNe02PzcwuHn9R3bnsqSSHf0eGWlT3yE63Jp+QHk76wCiOdIMRHOkGy5p2&#10;MCj8SE+IRieVIekKy5w8qgIknSHaklQg6Q2xiV0Hkg4x5+Y9RUaBSyzgN1WeAq+YY7uEylVQe6YK&#10;m44lJY6dNxEsKXRsXY5gSakXXC/WxijlnpdUe1bkHmysKNF6qI9Rir6PsSVFj83+OlRQesbmEpWr&#10;oPJc8R4bZYRB115F8ZEywLDwjM4ydYDUaOLL5lhC0aGk3BsugGpcBXKPaGlQd25aKhZrUFLsEcUK&#10;evXaihY1FKSg7BwZXlB1BkYESdoXiiYVmQd9ejjYIIIkZR5Rz6BLr+VFMm10UuQROQU156jEwx69&#10;GFNS0Zss8vCoUuJVipdFFEkFTXp1GYOSMm8iio7mG3G/2ONDDW2ginmZSio6zlLQnx910PsBorFD&#10;1wWqyXiqsoxoFRpSBqq8icwahJkDVYElQ1XXqZHe37HANFV1tJbZZIEUTceSki/Q26xjSdHn6LnW&#10;saToi44W8BSNwDlSA/fYshPBkrIv4U50LCn7mJ+g1iEvLizrR6Ck6DlxVuYh7QgaoGLa1UjJC906&#10;Z5tfkm1GV1Bs2fIaVRmTFKWbIE9yjEGcGSgX8tFrv88tzcx59eePtPoTfaq2R+/69+wmjTJDHo1U&#10;DE7rGH0nr8XkrmaQ1khyTEzuugfT5OR7iBze5Rhm7OrMtT+N4gC6Hao/a/AAuR1qfdxQbQ/pte8z&#10;TKPb7Z/XMOdiqC8ugpFLpBVDci9aGYy/h4hd8Sq2v3afzpWt3NWUr5DY8gPzZWv3tbtaMmqrwU19&#10;ocl97a6GDEkpkyHvtDJx37urpaNABnDIKdN0tg8X+WKSDpki4yEXTNNRiI/7Is9L0mGvLpEhh0uS&#10;YeMvkx3Yd0zRJNDo2EijKE4Y7mqFYp4E8qokmfVXiOCTZIh8cE/kQ0kqc0sbyUB1HUfuajgzcxp5&#10;TBLLiBY5SpLK8HWIe7uUjdwiCeYWY/0WA8e3uxr+G/MADq0908Tjp55WSkT6TIdYPskconimQ5ye&#10;pEOEbuj8QUqOe3d1k8ZoJeLrNF6HmB3jsCeJRJ8qomamOzBnEBEz2YGSeszcnKa1+vvm+6v+nR32&#10;kUXucB35fGTQxZEnbH7NBd686/uy6ulIBbXGzebg5DXuomqpOoI5ox5OieO+MqqiUY1bnE2JifWi&#10;GjcX7EzQJsvX+8lhN25ElDl5BEUm5JRiKiiY1kOuSjWVMS8yFeeCigIDF+JhuHA4hoFsPQnOjdbZ&#10;gTEaiCgJH+NAKTxJwUVRhZ+gtE2VvjFOUNeuMupd1oCkmKl9VgGSYq55R7oGJCUd4SiUNBUMNSAp&#10;61yXUVDP7rg2pyEF0qbqiTI4KW5g6DwF5Wyuw4yRgmp2V0fkHVSzqS6uAEl5d5CAKqaglq2PLeig&#10;jkoJx/UOCke1UIUjqdsNnxWliJsarrzmUs1YAZLSjqpSUMbWdTKoYkeVO+id5obnMUtBFTs634LW&#10;aZxMpQ0uqGLjABL9uQVbzXmLhsJTKO8IkBR3zEBKeQsLCat+3tJ93tINV3/e0o0z/8PD0L5GC3a0&#10;7qUX4TB/UbZ5wYGysDlUfiErrpVf6Gsoh0sRY9WXPTKXybmryejcXtp0HkleCHdE4JRM+2xdAHY6&#10;SWbA4BeSVPCzuCXcUJLKYMHrJaksY/CyaTIYbdzTes9o1mqTVkQRSTRYdwLDvVMlF3vLQ5wx1qFh&#10;miLJIZEZwR4Sv13COPQsKYphzUiXqWzD/4HO+4jGPj9/D/PvE/Zx+5eLmLdInE/8FS/TiLaoIasP&#10;3gzBL3jYf0kESlHYyFH1qC3a9Nu+JYJtyv4rHxAp0euGTviWiMjbMFyz2f67MPIGmRzmN0y+e10R&#10;DkPIrCaXVVZ3SCoswTv7Vo6uwluOMFk5m8cegr535stk84Og6HUMVGv4zV9c1PY9Xg7S9uBKaezj&#10;at+pax4FXr+FLTtkPkqUW0pTBJTviOigCravryqps89a0hfVPLj7GmaLn0m8sb3CMtIeiUzGzT7i&#10;MYzMDvOaOhoUIJmM43Q17IodA8lsvMwoG1eAguSQEx8FSaYrFZ/bqyDJdAUYOk8yXwGGzlNQ/MBh&#10;gurogvIHjhKIQB0j8WBHOY7TjkBJmVObjCIo6rb2KTIXGxRB0QGuniimS1LkQkznxO5P213x4pie&#10;9I2CelIpLag3hvBgTG9WuGBZrCl00by7mqgeRwaxWc2cX3Ffu6shY55gfmEVknCeztjEaGCMg2/4&#10;tsYlRsnsvknM1eRdMYnAmyk9R7FCsbnhPT9ilNsSvn93dfXGSfDZKz70sMUr7+D0jtk0eN748Ifa&#10;+NDgTKq86Mm3KeERciWECqeOj3C+TmlnVF1g9QcVXA5IXChaVlXRwajwtj+EzQgq7Xx6eXxk1ndT&#10;a0KNOWhOkkhvDZdOh31YlocwS8ZH3Cit4EhXbd58NcaRrhoPBk5fAZKuGl2vKkPSVeNYaB1IRkcI&#10;6lQgGRyVvKCjcBQGRxGWwuCoiwwu2POQY5VF5SqIjswRqxpbUuRQuwiWFLpplNawpNTx6scIlpR7&#10;3fGhL2ONokqLD7YonNbHKEXfmLNoxljhKpE5lHmsV8E6EUan60OwTpRX5hygka4H2x4avDVEVdJg&#10;qQjnkutjpOjBS6I2J1UpY5Syx5k1qriCfQ9VG2NLip73iCizOdj4gCROH2GwYmTP2xkJK1gzKnnn&#10;iqJcwZoRpr06wHDRCCtLqtyDRaM8ovLhqpE5jmss9mDViHOCsWIFex8oJ7CjQ2RzXuw5L/Yg0j0v&#10;9vwhFnswIV+2ekN2ks/bgaF4fqZHQQClZgcWZhBzgQoRUDKVIgMFMsQ3STLa9wIyRC9JMhTqmKxL&#10;3xQxCdMdOoAV8QbTIaJI3haxhKHr2HlEU0JKjok/RAJpPHpORGcMehzPHb2Bd/IgAI/T2XUheOck&#10;HU7GodvC8ybJbGcvvGqSzJ63A4+ZJCNPjZsiiUmSUbgIMjp8ODXU3zLrPu4wgfMCDNsW93ZAKOXw&#10;NvPoAszvs5KQlT2Oo4m8btqshp48VR6WXOq8qBqEuEGqjPdfk2Zzplxn9Nlo9wkSZXOjIcHd7500&#10;52DF0mQT7e9jgFUf65sDckbLFTJh00FkwoDVCpwnMwKR2cIxB+TQcsYYRSYKJtvbH4/Mz8wBOSNW&#10;gsTYhND7KEFaTBG0YQWqfw6gjw6gIa2XRjcc3ED2z49tjN890M1viPzbD1xp111tBdv4Uq8J7lt3&#10;NVQmbjiwd+TUPi3sPaDe/+dVgr/k+Ljn3eFca/5D1ZpzHCiJNwSXFHZqxWa2naf2oFWZ1ehCoOAv&#10;aFpwxeYaGxRonx65UNTBcQTdSXwoHVGCbl0TvEonue9GW+woYpc+eFpZbo7iSFdKTlDBka4UR9zr&#10;/Ehvak5oGTMk3Wlp2pDHA5N1T37VnsKR9KhFT95QkZB0qjkffq4gBW614AKqAhV4Vjr5QZVTUHCm&#10;UrnKVlBwxisVI1hS6Hkbw5JSp9OGdL6k3Glvh86XFHxpzmgZP8Kw4MyH2GvykrKveNFAkX1QcI4N&#10;Mag3m2KsBhXoOtV1Fa6CcjNeDaFLKyg3F9QJoUFJwTfmBKexsMK9CRG5B9XmhhcztAFKlY8xJaWO&#10;Qzj18QXF5ghSUGsGNxEkKfTIJAxKzS2OhVE1NCw16yIPKs3x0Uldj41OanrDSyuKxKmzyicZMB+q&#10;HtCbjzxRYw5CGevB+JQdRaXCU3awI0KVVPAqPGz3UrlCvWbgCm4pAiVNDK+FaFxJRa+4zUqRVXjK&#10;ThnRhfCUHV460rCk3OnV9foQpeCLLqLrdNKBfzwFuFexwlN28DINVfJ0DMKAxS8VUeRFJ3J7KvTs&#10;RbCk6IsuMkYq0w1YUb6kxpcF7zgbe1W0Bg5YvKSliJ7qff6GJV72qYtLit6cpzdW+eCUHchJhxqf&#10;smOQzinrn7YPjNPniZZuQ7kQG59P2Rkv4pjM+vzOxpFk7MLCtV+ASJ/2cj5lJ3Yykz1B5tp3iKcF&#10;aRd+vvIpO+Re+ZQdOAWtlsbfw6Qc7AklHNCl14mQ2ZrsPr1oh7yVyQ68wxBZqbkn8pfUQhFSTkOH&#10;g0iSdHa5Ewljkg6pIuPRKT8pPNqpZmoZ6fVT/06QAyuj9raH1uzstg8kX0nu7OktSKySZHYxDklT&#10;kgyhD54+UoZjqHwA4iqk7moqpeapIpFJYplncNwdkYAksSgBBvtILpJk7pgdSDj13LHBjNDoPOgU&#10;GerFTHaoP5qSScCV3kA7abmrrULbd6MgUE/eFiE642HnS5rOvvgGAXaarjPPnt5Ykxouwma+74EV&#10;Z4TEZrjpJ7Zvl5wsTtN0/a67wgEn+7VyetOKG+PW9GhzzfbclU0T48Nfl1sofd1SyWn58fFqtSB3&#10;gDB1dr/avL7YuY9XO/wFmtnqcT3dvV/+sp4RIXmfYfl4Qh/xI5R+f1q514+ih/0TdjQbLRtoo0vN&#10;wxY2JvH7/vj/P92t+end4ZWv9w+zt9PdVP7Nv7icF6v71eJmvvnu/wAAAP//AwBQSwMEFAAGAAgA&#10;AAAhAHQFna3hAAAACgEAAA8AAABkcnMvZG93bnJldi54bWxMj09Lw0AUxO+C32F5gje7+ddYYzal&#10;FPVUBFtBvL0mr0lo9m3IbpP027ue9DjMMPObfD3rTow02NawgnARgCAuTdVyreDz8PqwAmEdcoWd&#10;YVJwJQvr4vYmx6wyE3/QuHe18CVsM1TQONdnUtqyIY12YXpi753MoNF5OdSyGnDy5bqTURCkUmPL&#10;fqHBnrYNlef9RSt4m3DaxOHLuDufttfvw/L9axeSUvd38+YZhKPZ/YXhF9+jQ+GZjubClRWdgmTl&#10;rzgFyyQC4f0kjZ9AHH0wjR5jkEUu/18ofgAAAP//AwBQSwECLQAUAAYACAAAACEAtoM4kv4AAADh&#10;AQAAEwAAAAAAAAAAAAAAAAAAAAAAW0NvbnRlbnRfVHlwZXNdLnhtbFBLAQItABQABgAIAAAAIQA4&#10;/SH/1gAAAJQBAAALAAAAAAAAAAAAAAAAAC8BAABfcmVscy8ucmVsc1BLAQItABQABgAIAAAAIQCH&#10;yntRVRoAACSiAAAOAAAAAAAAAAAAAAAAAC4CAABkcnMvZTJvRG9jLnhtbFBLAQItABQABgAIAAAA&#10;IQB0BZ2t4QAAAAoBAAAPAAAAAAAAAAAAAAAAAK8cAABkcnMvZG93bnJldi54bWxQSwUGAAAAAAQA&#10;BADzAAAAvR0AAAAA&#10;">
                    <v:rect id="Rechteck 317079779" o:spid="_x0000_s1027" style="position:absolute;width:1945;height:91257;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5hKD1yAAAAOIAAAAPAAAAZHJzL2Rvd25yZXYueG1sRI9Ba8JA&#10;FITvQv/D8gredKOCMamrhEKh6KW1Qq+P7Gs2NPs2ZJ8a/323UOhxmJlvmO1+9J260hDbwAYW8wwU&#10;cR1sy42B88fLbAMqCrLFLjAZuFOE/e5hssXShhu/0/UkjUoQjiUacCJ9qXWsHXmM89ATJ+8rDB4l&#10;yaHRdsBbgvtOL7NsrT22nBYc9vTsqP4+XbyB47F6K85y0CKbEdvPdWWDa4yZPo7VEyihUf7Df+1X&#10;a2C1yLO8yPMCfi+lO6B3PwAAAP//AwBQSwECLQAUAAYACAAAACEA2+H2y+4AAACFAQAAEwAAAAAA&#10;AAAAAAAAAAAAAAAAW0NvbnRlbnRfVHlwZXNdLnhtbFBLAQItABQABgAIAAAAIQBa9CxbvwAAABUB&#10;AAALAAAAAAAAAAAAAAAAAB8BAABfcmVscy8ucmVsc1BLAQItABQABgAIAAAAIQB5hKD1yAAAAOIA&#10;AAAPAAAAAAAAAAAAAAAAAAcCAABkcnMvZG93bnJldi54bWxQSwUGAAAAAAMAAwC3AAAA/AIAAAAA&#10;" fillcolor="#e7d8dc" stroked="f" strokeweight="1.5pt">
                      <v:fill color2="#e7a279" o:opacity2=".5" focus="100%" type="gradient"/>
                    </v:rect>
                    <v:group id="Gruppe 5" o:spid="_x0000_s1028" style="position:absolute;left:1359;top:22547;width:19976;height:70540" coordorigin="1185,29690" coordsize="12683,4483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5UC5WyQAAAOMAAAAPAAAAZHJzL2Rvd25yZXYueG1sRE/NasJA&#10;EL4X+g7LFHqrm8RaQ+oqIlU8iFAVxNuQHZNgdjZkt0l8+65Q6HG+/5ktBlOLjlpXWVYQjyIQxLnV&#10;FRcKTsf1WwrCeWSNtWVScCcHi/nz0wwzbXv+pu7gCxFC2GWooPS+yaR0eUkG3cg2xIG72tagD2db&#10;SN1iH8JNLZMo+pAGKw4NJTa0Kim/HX6Mgk2P/XIcf3W723V1vxwn+/MuJqVeX4blJwhPg/8X/7m3&#10;OsyfJOk4Sd+nCTx+CgDI+S8AAAD//wMAUEsBAi0AFAAGAAgAAAAhANvh9svuAAAAhQEAABMAAAAA&#10;AAAAAAAAAAAAAAAAAFtDb250ZW50X1R5cGVzXS54bWxQSwECLQAUAAYACAAAACEAWvQsW78AAAAV&#10;AQAACwAAAAAAAAAAAAAAAAAfAQAAX3JlbHMvLnJlbHNQSwECLQAUAAYACAAAACEAeVAuVskAAADj&#10;AAAADwAAAAAAAAAAAAAAAAAHAgAAZHJzL2Rvd25yZXYueG1sUEsFBgAAAAADAAMAtwAAAP0CAAAA&#10;AA==&#10;">
                      <v:group id="Gruppe 6" o:spid="_x0000_s1029" style="position:absolute;left:1410;top:37192;width:10475;height:37333" coordorigin="1410,37192" coordsize="10474,37333"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8gCixywAAAOIAAAAPAAAAZHJzL2Rvd25yZXYueG1sRI9Ba8JA&#10;FITvQv/D8gq9mU2qsTZ1FZEqPUihKpTeHtlnEsy+DdltEv99VxB6HGbmG2axGkwtOmpdZVlBEsUg&#10;iHOrKy4UnI7b8RyE88gaa8uk4EoOVsuH0QIzbXv+ou7gCxEg7DJUUHrfZFK6vCSDLrINcfDOtjXo&#10;g2wLqVvsA9zU8jmOZ9JgxWGhxIY2JeWXw69RsOuxX0+S925/OW+uP8f083ufkFJPj8P6DYSnwf+H&#10;7+0PreBlksbTdJa8wu1SuANy+QcAAP//AwBQSwECLQAUAAYACAAAACEA2+H2y+4AAACFAQAAEwAA&#10;AAAAAAAAAAAAAAAAAAAAW0NvbnRlbnRfVHlwZXNdLnhtbFBLAQItABQABgAIAAAAIQBa9CxbvwAA&#10;ABUBAAALAAAAAAAAAAAAAAAAAB8BAABfcmVscy8ucmVsc1BLAQItABQABgAIAAAAIQB8gCixywAA&#10;AOIAAAAPAAAAAAAAAAAAAAAAAAcCAABkcnMvZG93bnJldi54bWxQSwUGAAAAAAMAAwC3AAAA/wIA&#10;AAAA&#10;">
                        <o:lock v:ext="edit" aspectratio="t"/>
                        <v:shape id="Freihandform 20" o:spid="_x0000_s1030" style="position:absolute;left:3714;top:62168;width:1936;height:6985;visibility:visible;mso-wrap-style:square;v-text-anchor:top" coordsize="122,44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tMrlsywAAAOIAAAAPAAAAZHJzL2Rvd25yZXYueG1sRI9BS8NA&#10;FITvBf/D8oTe2k1TtCHttmiLIF40aSk9PrPPbDT7NmTXNv33riB4HGbmG2a1GWwrztT7xrGC2TQB&#10;QVw53XCt4LB/mmQgfEDW2DomBVfysFnfjFaYa3fhgs5lqEWEsM9RgQmhy6X0lSGLfuo64uh9uN5i&#10;iLKvpe7xEuG2lWmS3EuLDccFgx1tDVVf5bdV8LJ9b66ZeSuPj1S8Wl3sdsPpU6nx7fCwBBFoCP/h&#10;v/azVrCYZek8u0tS+L0U74Bc/wAAAP//AwBQSwECLQAUAAYACAAAACEA2+H2y+4AAACFAQAAEwAA&#10;AAAAAAAAAAAAAAAAAAAAW0NvbnRlbnRfVHlwZXNdLnhtbFBLAQItABQABgAIAAAAIQBa9CxbvwAA&#10;ABUBAAALAAAAAAAAAAAAAAAAAB8BAABfcmVscy8ucmVsc1BLAQItABQABgAIAAAAIQDtMrlsywAA&#10;AOIAAAAPAAAAAAAAAAAAAAAAAAcCAABkcnMvZG93bnJldi54bWxQSwUGAAAAAAMAAwC3AAAA/wIA&#10;AAAA&#10;" path="m,l39,152,84,304r38,113l122,440,76,306,39,180,6,53,,xe" fillcolor="#708c79" strokecolor="#0e2841 [3215]" strokeweight="0">
                          <v:path arrowok="t" o:connecttype="custom" o:connectlocs="0,0;61913,241300;133350,482600;193675,661988;193675,698500;120650,485775;61913,285750;9525,84138;0,0" o:connectangles="0,0,0,0,0,0,0,0,0"/>
                        </v:shape>
                        <v:shape id="Freihandform 21" o:spid="_x0000_s1031" style="position:absolute;left:4568;top:51529;width:1175;height:21831;visibility:visible;mso-wrap-style:square;v-text-anchor:top" coordsize="116,26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sI6VjzAAAAOIAAAAPAAAAZHJzL2Rvd25yZXYueG1sRI9bS8NA&#10;FITfBf/Dcgq+2U2jvRC7LW2hUEovtorPh+xpEsyejdk1l3/vCoKPw8x8w8yXnSlFQ7UrLCsYDSMQ&#10;xKnVBWcK3t+2jzMQziNrLC2Tgp4cLBf3d3NMtG35Qs3VZyJA2CWoIPe+SqR0aU4G3dBWxMG72dqg&#10;D7LOpK6xDXBTyjiKJtJgwWEhx4o2OaWf12+j4LxuDufjx6bf7/rV61e7p/Vhe1LqYdCtXkB46vx/&#10;+K+90wqextNRPI3Hz/B7KdwBufgBAAD//wMAUEsBAi0AFAAGAAgAAAAhANvh9svuAAAAhQEAABMA&#10;AAAAAAAAAAAAAAAAAAAAAFtDb250ZW50X1R5cGVzXS54bWxQSwECLQAUAAYACAAAACEAWvQsW78A&#10;AAAVAQAACwAAAAAAAAAAAAAAAAAfAQAAX3JlbHMvLnJlbHNQSwECLQAUAAYACAAAACEALCOlY8wA&#10;AADiAAAADwAAAAAAAAAAAAAAAAAHAgAAZHJzL2Rvd25yZXYueG1sUEsFBgAAAAADAAMAtwAAAAAD&#10;AAAAAA==&#10;" path="m,l8,19,37,93r30,74l116,269r-8,l60,169,30,98,1,25,,xe" fillcolor="#708c79" strokecolor="#0e2841 [3215]" strokeweight="0">
                          <v:path arrowok="t" o:connecttype="custom" o:connectlocs="0,0;8108,154197;37499,754754;67903,1355311;117564,2183106;109456,2183106;60809,1371542;30404,795332;1013,202891;0,0" o:connectangles="0,0,0,0,0,0,0,0,0,0"/>
                        </v:shape>
                        <v:shape id="Freihandform 22" o:spid="_x0000_s1032" style="position:absolute;left:1410;top:42118;width:2223;height:20193;visibility:visible;mso-wrap-style:square;v-text-anchor:top" coordsize="140,127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op7x5xwAAAOMAAAAPAAAAZHJzL2Rvd25yZXYueG1sRE9fa8Iw&#10;EH8f7DuEG+xtJlNxWo0yOgZ7mIidoI9Hc2tLm0tpslq//SIIPt7v/602g21ET52vHGt4HSkQxLkz&#10;FRcaDj+fL3MQPiAbbByThgt52KwfH1aYGHfmPfVZKEQMYZ+ghjKENpHS5yVZ9CPXEkfu13UWQzy7&#10;QpoOzzHcNnKs1ExarDg2lNhSWlJeZ39WQ76b1NsPxt32dJRp2tZpb74zrZ+fhvcliEBDuItv7i8T&#10;50/G6k0t1HQG158iAHL9DwAA//8DAFBLAQItABQABgAIAAAAIQDb4fbL7gAAAIUBAAATAAAAAAAA&#10;AAAAAAAAAAAAAABbQ29udGVudF9UeXBlc10ueG1sUEsBAi0AFAAGAAgAAAAhAFr0LFu/AAAAFQEA&#10;AAsAAAAAAAAAAAAAAAAAHwEAAF9yZWxzLy5yZWxzUEsBAi0AFAAGAAgAAAAhAKinvHnHAAAA4wAA&#10;AA8AAAAAAAAAAAAAAAAABwIAAGRycy9kb3ducmV2LnhtbFBLBQYAAAAAAwADALcAAAD7AgAAAAA=&#10;" path="m,l,,1,79r2,80l12,317,23,476,39,634,58,792,83,948r24,138l135,1223r5,49l138,1262,105,1106,77,949,53,792,35,634,20,476,9,317,2,159,,79,,xe" fillcolor="#708c79" strokecolor="#0e2841 [3215]" strokeweight="0">
                          <v:path arrowok="t" o:connecttype="custom" o:connectlocs="0,0;0,0;1588,125413;4763,252413;19050,503238;36513,755650;61913,1006475;92075,1257300;131763,1504950;169863,1724025;214313,1941513;222250,2019300;219075,2003425;166688,1755775;122238,1506538;84138,1257300;55563,1006475;31750,755650;14288,503238;3175,252413;0,125413;0,0" o:connectangles="0,0,0,0,0,0,0,0,0,0,0,0,0,0,0,0,0,0,0,0,0,0"/>
                        </v:shape>
                        <v:shape id="Freihandform 24" o:spid="_x0000_s1033" style="position:absolute;left:3633;top:62311;width:2444;height:9985;visibility:visible;mso-wrap-style:square;v-text-anchor:top" coordsize="154,62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idsRGygAAAOMAAAAPAAAAZHJzL2Rvd25yZXYueG1sRE/NasJA&#10;EL4XfIdlhF6KboyaxtRVSqnFg6WofYAhO02C2dmQXU306btCocf5/me57k0tLtS6yrKCyTgCQZxb&#10;XXGh4Pu4GaUgnEfWWFsmBVdysF4NHpaYadvxni4HX4gQwi5DBaX3TSaly0sy6Ma2IQ7cj20N+nC2&#10;hdQtdiHc1DKOokQarDg0lNjQW0n56XA2CorP3fzr43zcXRfR7el50r2nVXJS6nHYv76A8NT7f/Gf&#10;e6vD/DRexNP5LJnB/acAgFz9AgAA//8DAFBLAQItABQABgAIAAAAIQDb4fbL7gAAAIUBAAATAAAA&#10;AAAAAAAAAAAAAAAAAABbQ29udGVudF9UeXBlc10ueG1sUEsBAi0AFAAGAAgAAAAhAFr0LFu/AAAA&#10;FQEAAAsAAAAAAAAAAAAAAAAAHwEAAF9yZWxzLy5yZWxzUEsBAi0AFAAGAAgAAAAhAGJ2xEbKAAAA&#10;4wAAAA8AAAAAAAAAAAAAAAAABwIAAGRycy9kb3ducmV2LnhtbFBLBQYAAAAAAwADALcAAAD+AgAA&#10;AAA=&#10;" path="m,l10,44r11,82l34,207r19,86l75,380r25,86l120,521r21,55l152,618r2,11l140,595,115,532,93,468,67,383,47,295,28,207,12,104,,xe" fillcolor="#124f1a [2406]" strokecolor="#0e2841 [3215]" strokeweight="0">
                          <v:path arrowok="t" o:connecttype="custom" o:connectlocs="0,0;15875,69850;33338,200025;53975,328613;84138,465138;119063,603250;158750,739775;190500,827088;223838,914400;241300,981075;244475,998538;222250,944563;182563,844550;147638,742950;106363,608013;74613,468313;44450,328613;19050,165100;0,0" o:connectangles="0,0,0,0,0,0,0,0,0,0,0,0,0,0,0,0,0,0,0"/>
                        </v:shape>
                        <v:shape id="Freihandform 26" o:spid="_x0000_s1034" style="position:absolute;left:3568;top:61561;width:238;height:1476;visibility:visible;mso-wrap-style:square;v-text-anchor:top" coordsize="15,93"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AL8QzzAAAAOIAAAAPAAAAZHJzL2Rvd25yZXYueG1sRI9PS8NA&#10;FMTvgt9heYI3u4nWWGK3pfgHepI2adHjI/tMQrNv4+6apn56Vyh4HGZ+M8x8OZpODOR8a1lBOklA&#10;EFdWt1wr2JWvNzMQPiBr7CyTghN5WC4uL+aYa3vkLQ1FqEUsYZ+jgiaEPpfSVw0Z9BPbE0fv0zqD&#10;IUpXS+3wGMtNJ2+TJJMGW44LDfb01FB1KL6Ngru35744ff28d8NLXZab+/XefUyVur4aV48gAo3h&#10;P3ym1zpy2UOWTmdJCn+X4h2Qi18AAAD//wMAUEsBAi0AFAAGAAgAAAAhANvh9svuAAAAhQEAABMA&#10;AAAAAAAAAAAAAAAAAAAAAFtDb250ZW50X1R5cGVzXS54bWxQSwECLQAUAAYACAAAACEAWvQsW78A&#10;AAAVAQAACwAAAAAAAAAAAAAAAAAfAQAAX3JlbHMvLnJlbHNQSwECLQAUAAYACAAAACEAQC/EM8wA&#10;AADiAAAADwAAAAAAAAAAAAAAAAAHAgAAZHJzL2Rvd25yZXYueG1sUEsFBgAAAAADAAMAtwAAAAAD&#10;AAAAAA==&#10;" path="m,l9,37r,3l15,93,5,49,,xe" fillcolor="#718e77" strokecolor="#718e77" strokeweight="0">
                          <v:path arrowok="t" o:connecttype="custom" o:connectlocs="0,0;14288,58738;14288,63500;23813,147638;7938,77788;0,0" o:connectangles="0,0,0,0,0,0"/>
                        </v:shape>
                        <v:shape id="Freihandform 27" o:spid="_x0000_s1035" style="position:absolute;left:5630;top:46403;width:6255;height:26958;visibility:visible;mso-wrap-style:square;v-text-anchor:top" coordsize="394,76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Ca1Q5ygAAAOMAAAAPAAAAZHJzL2Rvd25yZXYueG1sRI9BT8Mw&#10;DIXvSPyHyEjcWEqFApRlE1RCghuUHcbNbby2W+NUTdi6f48PSBxtP7/3vuV69oM60hT7wBZuFxko&#10;4ia4nlsLm6/XmwdQMSE7HAKThTNFWK8uL5ZYuHDiTzpWqVViwrFAC11KY6F1bDryGBdhJJbbLkwe&#10;k4xTq92EJzH3g86zzGiPPUtChyOVHTWH6sdbeNlu0jfta/N+X2/LXf5RnmtfWXt9NT8/gUo0p3/x&#10;3/ebk/pZbh7vjMmFQphkAXr1CwAA//8DAFBLAQItABQABgAIAAAAIQDb4fbL7gAAAIUBAAATAAAA&#10;AAAAAAAAAAAAAAAAAABbQ29udGVudF9UeXBlc10ueG1sUEsBAi0AFAAGAAgAAAAhAFr0LFu/AAAA&#10;FQEAAAsAAAAAAAAAAAAAAAAAHwEAAF9yZWxzLy5yZWxzUEsBAi0AFAAGAAgAAAAhAMJrVDnKAAAA&#10;4wAAAA8AAAAAAAAAAAAAAAAABwIAAGRycy9kb3ducmV2LnhtbFBLBQYAAAAAAwADALcAAAD+AgAA&#10;AAA=&#10;" path="m394,r,l356,38,319,77r-35,40l249,160r-42,58l168,276r-37,63l98,402,69,467,45,535,26,604,14,673,7,746,6,766,,749r1,-5l7,673,21,603,40,533,65,466,94,400r33,-64l164,275r40,-60l248,158r34,-42l318,76,354,37,394,xe" fillcolor="#b6bc9e" strokecolor="#0e2841 [3215]" strokeweight="0">
                          <v:path arrowok="t" o:connecttype="custom" o:connectlocs="625475,0;625475,0;565150,133733;506413,270985;450850,411757;395288,563086;328613,767205;266700,971324;207963,1193039;155575,1414755;109538,1643508;71438,1882820;41275,2125651;22225,2368482;11113,2625390;9525,2695776;0,2635948;1588,2618352;11113,2368482;33338,2122132;63500,1875781;103188,1639989;149225,1407716;201613,1182481;260350,967805;323850,756647;393700,556048;447675,408238;504825,267466;561975,130214;625475,0" o:connectangles="0,0,0,0,0,0,0,0,0,0,0,0,0,0,0,0,0,0,0,0,0,0,0,0,0,0,0,0,0,0,0"/>
                        </v:shape>
                        <v:shape id="Freihandform 23" o:spid="_x0000_s1036" style="position:absolute;left:5247;top:37192;width:3040;height:37333;visibility:visible;mso-wrap-style:square;v-text-anchor:top" coordsize="45,85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BM6lRyQAAAOMAAAAPAAAAZHJzL2Rvd25yZXYueG1sRE/NSsNA&#10;EL4LvsMygje7aVNCE7stUhV7KaZRtMchO02C2dmQXdP07bsFweN8/7Ncj6YVA/WusaxgOolAEJdW&#10;N1wp+Px4fViAcB5ZY2uZFJzJwXp1e7PETNsT72kofCVCCLsMFdTed5mUrqzJoJvYjjhwR9sb9OHs&#10;K6l7PIVw08pZFCXSYMOhocaONjWVP8WvUTDMGk5oFxf7r/dD/rx5efvO81ip+7vx6RGEp9H/i//c&#10;Wx3mL9I0nqfTJIXrTwEAuboAAAD//wMAUEsBAi0AFAAGAAgAAAAhANvh9svuAAAAhQEAABMAAAAA&#10;AAAAAAAAAAAAAAAAAFtDb250ZW50X1R5cGVzXS54bWxQSwECLQAUAAYACAAAACEAWvQsW78AAAAV&#10;AQAACwAAAAAAAAAAAAAAAAAfAQAAX3JlbHMvLnJlbHNQSwECLQAUAAYACAAAACEAQTOpUckAAADj&#10;AAAADwAAAAAAAAAAAAAAAAAHAgAAZHJzL2Rvd25yZXYueG1sUEsFBgAAAAADAAMAtwAAAP0CAAAA&#10;AA==&#10;" path="m45,r,l35,66r-9,67l14,267,6,401,3,534,6,669r8,134l18,854r,-3l9,814,8,803,1,669,,534,3,401,12,267,25,132,34,66,45,xe" fillcolor="#124f1a [2406]" stroked="f" strokeweight="0">
                          <v:path arrowok="t" o:connecttype="custom" o:connectlocs="304023,0;304023,0;236462,288525;175658,581421;94585,1167213;40536,1753006;20268,2334427;40536,2924591;94585,3510383;121609,3733334;121609,3720219;60805,3558471;54049,3510383;6756,2924591;0,2334427;20268,1753006;81073,1167213;168902,577049;229706,288525;304023,0" o:connectangles="0,0,0,0,0,0,0,0,0,0,0,0,0,0,0,0,0,0,0,0"/>
                        </v:shape>
                      </v:group>
                      <v:group id="Gruppe 7" o:spid="_x0000_s1037" style="position:absolute;left:1185;top:29690;width:12684;height:44816" coordorigin="1060,34058" coordsize="8493,3000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R3jE9zAAAAOMAAAAPAAAAZHJzL2Rvd25yZXYueG1sRI9Ba8JA&#10;FITvBf/D8oTe6m6MtTZ1FZG29CAFtSDeHtlnEsy+DdltEv99t1DocZiZb5jlerC16Kj1lWMNyUSB&#10;IM6dqbjQ8HV8e1iA8AHZYO2YNNzIw3o1ultiZlzPe+oOoRARwj5DDWUITSalz0uy6CeuIY7exbUW&#10;Q5RtIU2LfYTbWk6VmkuLFceFEhvalpRfD99Ww3uP/SZNXrvd9bK9nY+Pn6ddQlrfj4fNC4hAQ/gP&#10;/7U/jIapmqULNXt+SuH3U/wDcvUDAAD//wMAUEsBAi0AFAAGAAgAAAAhANvh9svuAAAAhQEAABMA&#10;AAAAAAAAAAAAAAAAAAAAAFtDb250ZW50X1R5cGVzXS54bWxQSwECLQAUAAYACAAAACEAWvQsW78A&#10;AAAVAQAACwAAAAAAAAAAAAAAAAAfAQAAX3JlbHMvLnJlbHNQSwECLQAUAAYACAAAACEAUd4xPcwA&#10;AADjAAAADwAAAAAAAAAAAAAAAAAHAgAAZHJzL2Rvd25yZXYueG1sUEsFBgAAAAADAAMAtwAAAAAD&#10;AAAAAA==&#10;">
                        <o:lock v:ext="edit" aspectratio="t"/>
                        <v:shape id="Freihandform 8" o:spid="_x0000_s1038" style="position:absolute;left:2200;top:39163;width:1985;height:24370;visibility:visible;mso-wrap-style:square;v-text-anchor:top" coordsize="125,45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I4WMwywAAAOIAAAAPAAAAZHJzL2Rvd25yZXYueG1sRI/basJA&#10;EIbvC32HZQRvRDcVW03qKkUqWCseog8wzY5JaHY2ZLcaffruRaGXP/+JbzpvTSUu1LjSsoKnQQSC&#10;OLO65FzB6bjsT0A4j6yxskwKbuRgPnt8mGKi7ZUPdEl9LsIIuwQVFN7XiZQuK8igG9iaOHhn2xj0&#10;QTa51A1ew7ip5DCKXqTBksNDgTUtCsq+0x+j4D5a+97H9jPN3jdfy/1w1dvRnpTqdtq3VxCeWv8f&#10;/muvtIJxHD+PonEcIAJSwAE5+wUAAP//AwBQSwECLQAUAAYACAAAACEA2+H2y+4AAACFAQAAEwAA&#10;AAAAAAAAAAAAAAAAAAAAW0NvbnRlbnRfVHlwZXNdLnhtbFBLAQItABQABgAIAAAAIQBa9CxbvwAA&#10;ABUBAAALAAAAAAAAAAAAAAAAAB8BAABfcmVscy8ucmVsc1BLAQItABQABgAIAAAAIQDI4WMwywAA&#10;AOIAAAAPAAAAAAAAAAAAAAAAAAcCAABkcnMvZG93bnJldi54bWxQSwUGAAAAAAMAAwC3AAAA/wIA&#10;AAAA&#10;" path="m,l41,155,86,309r39,116l125,450,79,311,41,183,7,54,,xe" fillcolor="#becca9" strokecolor="#0e2841 [3215]" strokeweight="0">
                          <v:stroke opacity="13107f"/>
                          <v:path arrowok="t" o:connecttype="custom" o:connectlocs="0,0;65088,839396;136525,1673377;198438,2301571;198438,2436957;125413,1684208;65088,991029;11113,292435;0,0" o:connectangles="0,0,0,0,0,0,0,0,0"/>
                        </v:shape>
                        <v:shape id="Freihandform 12" o:spid="_x0000_s1039" style="position:absolute;left:1123;top:52023;width:3443;height:12045;visibility:visible;mso-wrap-style:square;v-text-anchor:top" coordsize="158,643"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KFVtLyQAAAOIAAAAPAAAAZHJzL2Rvd25yZXYueG1sRI/LasJA&#10;FIb3hb7DcArd1UmyUJM6SmspFcSFURfdHTKnSTBzJmSmuby9sxBc/vw3vtVmNI3oqXO1ZQXxLAJB&#10;XFhdc6ngfPp+W4JwHlljY5kUTORgs35+WmGm7cBH6nNfijDCLkMFlfdtJqUrKjLoZrYlDt6f7Qz6&#10;ILtS6g6HMG4amUTRXBqsOTxU2NK2ouKa/xsFQzsV02+elvLnauuvy6Hfbz+lUq8v48c7CE+jf4Tv&#10;7Z1WMF+kSZykcYAISAEH5PoGAAD//wMAUEsBAi0AFAAGAAgAAAAhANvh9svuAAAAhQEAABMAAAAA&#10;AAAAAAAAAAAAAAAAAFtDb250ZW50X1R5cGVzXS54bWxQSwECLQAUAAYACAAAACEAWvQsW78AAAAV&#10;AQAACwAAAAAAAAAAAAAAAAAfAQAAX3JlbHMvLnJlbHNQSwECLQAUAAYACAAAACEAihVbS8kAAADi&#10;AAAADwAAAAAAAAAAAAAAAAAHAgAAZHJzL2Rvd25yZXYueG1sUEsFBgAAAAADAAMAtwAAAP0CAAAA&#10;AA==&#10;" path="m,l11,46r11,83l36,211r19,90l76,389r27,87l123,533r21,55l155,632r3,11l142,608,118,544,95,478,69,391,47,302,29,212,13,107,,xe" fillcolor="#718e77" stroked="f" strokeweight="0">
                          <v:path arrowok="t" o:connecttype="custom" o:connectlocs="0,0;23969,86169;47938,241648;78445,395254;119846,563845;165605,728690;224439,891662;268019,998437;313779,1101465;337748,1183887;344285,1204493;309421,1138930;257124,1019042;207007,895408;150352,732437;102414,565718;63192,397127;28327,200437;0,0" o:connectangles="0,0,0,0,0,0,0,0,0,0,0,0,0,0,0,0,0,0,0"/>
                        </v:shape>
                        <v:shape id="Freihandform 14" o:spid="_x0000_s1040" style="position:absolute;left:1060;top:51246;width:238;height:1508;visibility:visible;mso-wrap-style:square;v-text-anchor:top" coordsize="15,9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OKfk6ygAAAOIAAAAPAAAAZHJzL2Rvd25yZXYueG1sRI9BawIx&#10;FITvQv9DeIXeNHEXrF2NIgWh4EHUFurtuXnuLm5eliTV9d83hYLHYWa+YebL3rbiSj40jjWMRwoE&#10;celMw5WGz8N6OAURIrLB1jFpuFOA5eJpMMfCuBvv6LqPlUgQDgVqqGPsCilDWZPFMHIdcfLOzluM&#10;SfpKGo+3BLetzJSaSIsNp4UaO3qvqbzsf6yGr83WdyY7rk+TfHX4lm5jaHfS+uW5X81AROrjI/zf&#10;/jAaXlX+Nh3nKoO/S+kOyMUvAAAA//8DAFBLAQItABQABgAIAAAAIQDb4fbL7gAAAIUBAAATAAAA&#10;AAAAAAAAAAAAAAAAAABbQ29udGVudF9UeXBlc10ueG1sUEsBAi0AFAAGAAgAAAAhAFr0LFu/AAAA&#10;FQEAAAsAAAAAAAAAAAAAAAAAHwEAAF9yZWxzLy5yZWxzUEsBAi0AFAAGAAgAAAAhAA4p+TrKAAAA&#10;4gAAAA8AAAAAAAAAAAAAAAAABwIAAGRycy9kb3ducmV2LnhtbFBLBQYAAAAAAwADALcAAAD+AgAA&#10;AAA=&#10;" path="m,l8,37r,4l15,95,4,49,,xe" fillcolor="#0e2841 [3215]" strokecolor="#0e2841 [3215]" strokeweight="0">
                          <v:fill opacity="13107f"/>
                          <v:stroke opacity="13107f"/>
                          <v:path arrowok="t" o:connecttype="custom" o:connectlocs="0,0;12700,58738;12700,65088;23813,150813;6350,77788;0,0" o:connectangles="0,0,0,0,0,0"/>
                        </v:shape>
                        <v:shape id="Freihandform 15" o:spid="_x0000_s1041" style="position:absolute;left:4305;top:34058;width:5248;height:29114;visibility:visible;mso-wrap-style:square;v-text-anchor:top" coordsize="402,78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qEfB0yAAAAOMAAAAPAAAAZHJzL2Rvd25yZXYueG1sRE9fT8Iw&#10;EH8n8Ts0Z8IbtIIbOCmEEEXik4KJr+d6bpP1uqyFzW9vSUh8vN//W6x6W4sztb5yrOFurEAQ585U&#10;XGj4ODyP5iB8QDZYOyYNv+RhtbwZLDAzruN3Ou9DIWII+ww1lCE0mZQ+L8miH7uGOHLfrrUY4tkW&#10;0rTYxXBby4lSqbRYcWwosaFNSflxf7IaNk34fFPd6Wc7fflKEr9+en2olNbD2379CCJQH/7FV/fO&#10;xPnJLJ0l6fR+ApefIgBy+QcAAP//AwBQSwECLQAUAAYACAAAACEA2+H2y+4AAACFAQAAEwAAAAAA&#10;AAAAAAAAAAAAAAAAW0NvbnRlbnRfVHlwZXNdLnhtbFBLAQItABQABgAIAAAAIQBa9CxbvwAAABUB&#10;AAALAAAAAAAAAAAAAAAAAB8BAABfcmVscy8ucmVsc1BLAQItABQABgAIAAAAIQAqEfB0yAAAAOMA&#10;AAAPAAAAAAAAAAAAAAAAAAcCAABkcnMvZG93bnJldi54bWxQSwUGAAAAAAMAAwC3AAAA/AIAAAAA&#10;" path="m402,r,1l363,39,325,79r-35,42l255,164r-44,58l171,284r-38,62l100,411,71,478,45,546,27,617,13,689,7,761r,21l,765r1,-4l7,688,21,616,40,545,66,475,95,409r35,-66l167,281r42,-61l253,163r34,-43l324,78,362,38,402,xe" fillcolor="#e8c373" strokecolor="#0e2841 [3215]" strokeweight="0">
                          <v:fill opacity="32896f"/>
                          <v:stroke opacity="13107f"/>
                          <v:path arrowok="t" o:connecttype="custom" o:connectlocs="524756,0;524756,3723;473847,145201;424243,294125;378555,450495;332868,610588;275432,826528;223217,1057360;173613,1288192;130536,1530193;92681,1779641;58741,2032812;35245,2297152;16970,2565215;9138,2833278;9138,2911463;0,2848170;1305,2833278;9138,2561492;27413,2293429;52215,2029089;86154,1768472;124010,1522747;169697,1277023;217996,1046191;272821,819082;330257,606865;374639,446772;422938,290402;472541,141478;524756,0" o:connectangles="0,0,0,0,0,0,0,0,0,0,0,0,0,0,0,0,0,0,0,0,0,0,0,0,0,0,0,0,0,0,0"/>
                        </v:shape>
                      </v:group>
                    </v:group>
                    <w10:wrap anchorx="page" anchory="page"/>
                  </v:group>
                </w:pict>
              </mc:Fallback>
            </mc:AlternateContent>
          </w:r>
        </w:p>
        <w:p w14:paraId="55BF343F" w14:textId="0859F4A9" w:rsidR="00D74DB5" w:rsidRDefault="007F1B16" w:rsidP="00D74DB5">
          <w:pPr>
            <w:rPr>
              <w:rFonts w:ascii="Verdana" w:eastAsia="Times New Roman" w:hAnsi="Verdana"/>
              <w:color w:val="000000"/>
              <w:sz w:val="20"/>
              <w:szCs w:val="20"/>
              <w:lang w:eastAsia="de-DE"/>
            </w:rPr>
          </w:pPr>
          <w:r>
            <w:rPr>
              <w:noProof/>
            </w:rPr>
            <mc:AlternateContent>
              <mc:Choice Requires="wps">
                <w:drawing>
                  <wp:anchor distT="0" distB="0" distL="114300" distR="114300" simplePos="0" relativeHeight="251651072" behindDoc="0" locked="0" layoutInCell="1" allowOverlap="1" wp14:anchorId="2AA6ACCE" wp14:editId="149B4D0D">
                    <wp:simplePos x="0" y="0"/>
                    <wp:positionH relativeFrom="page">
                      <wp:posOffset>2985247</wp:posOffset>
                    </wp:positionH>
                    <wp:positionV relativeFrom="page">
                      <wp:posOffset>1869141</wp:posOffset>
                    </wp:positionV>
                    <wp:extent cx="4207510" cy="793377"/>
                    <wp:effectExtent l="0" t="0" r="2540" b="6985"/>
                    <wp:wrapNone/>
                    <wp:docPr id="1995204360" name="Textfeld 29"/>
                    <wp:cNvGraphicFramePr/>
                    <a:graphic xmlns:a="http://schemas.openxmlformats.org/drawingml/2006/main">
                      <a:graphicData uri="http://schemas.microsoft.com/office/word/2010/wordprocessingShape">
                        <wps:wsp>
                          <wps:cNvSpPr txBox="1"/>
                          <wps:spPr>
                            <a:xfrm>
                              <a:off x="0" y="0"/>
                              <a:ext cx="4207510" cy="793377"/>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14:paraId="2768BCB1" w14:textId="72BD59D3" w:rsidR="00D74DB5" w:rsidRPr="00445573" w:rsidRDefault="00D74DB5" w:rsidP="00F9495D">
                                <w:pPr>
                                  <w:pStyle w:val="KeinLeerraum"/>
                                  <w:rPr>
                                    <w:rFonts w:asciiTheme="majorHAnsi" w:eastAsiaTheme="majorEastAsia" w:hAnsiTheme="majorHAnsi" w:cs="Aldhabi"/>
                                    <w:color w:val="708C79"/>
                                    <w:sz w:val="72"/>
                                  </w:rPr>
                                </w:pPr>
                                <w:sdt>
                                  <w:sdtPr>
                                    <w:rPr>
                                      <w:rFonts w:asciiTheme="majorHAnsi" w:eastAsiaTheme="majorEastAsia" w:hAnsiTheme="majorHAnsi" w:cs="Aldhabi"/>
                                      <w:color w:val="708C79"/>
                                      <w:sz w:val="72"/>
                                      <w:szCs w:val="72"/>
                                    </w:rPr>
                                    <w:alias w:val="Titel"/>
                                    <w:tag w:val=""/>
                                    <w:id w:val="-705018352"/>
                                    <w:showingPlcHdr/>
                                    <w:dataBinding w:prefixMappings="xmlns:ns0='http://purl.org/dc/elements/1.1/' xmlns:ns1='http://schemas.openxmlformats.org/package/2006/metadata/core-properties' " w:xpath="/ns1:coreProperties[1]/ns0:title[1]" w:storeItemID="{6C3C8BC8-F283-45AE-878A-BAB7291924A1}"/>
                                    <w:text/>
                                  </w:sdtPr>
                                  <w:sdtContent>
                                    <w:r w:rsidR="00F9495D" w:rsidRPr="00445573">
                                      <w:rPr>
                                        <w:rFonts w:asciiTheme="majorHAnsi" w:eastAsiaTheme="majorEastAsia" w:hAnsiTheme="majorHAnsi" w:cs="Aldhabi"/>
                                        <w:color w:val="708C79"/>
                                        <w:sz w:val="72"/>
                                        <w:szCs w:val="72"/>
                                      </w:rPr>
                                      <w:t xml:space="preserve">     </w:t>
                                    </w:r>
                                  </w:sdtContent>
                                </w:sdt>
                                <w:r w:rsidRPr="00445573">
                                  <w:rPr>
                                    <w:rFonts w:asciiTheme="majorHAnsi" w:eastAsiaTheme="majorEastAsia" w:hAnsiTheme="majorHAnsi" w:cs="Aldhabi"/>
                                    <w:color w:val="708C79"/>
                                    <w:sz w:val="72"/>
                                    <w:szCs w:val="72"/>
                                  </w:rPr>
                                  <w:t>K</w:t>
                                </w:r>
                                <w:r w:rsidR="00604216" w:rsidRPr="00445573">
                                  <w:rPr>
                                    <w:rFonts w:asciiTheme="majorHAnsi" w:eastAsiaTheme="majorEastAsia" w:hAnsiTheme="majorHAnsi" w:cs="Aldhabi"/>
                                    <w:color w:val="708C79"/>
                                    <w:sz w:val="72"/>
                                    <w:szCs w:val="72"/>
                                  </w:rPr>
                                  <w:t>ONZEPTION</w:t>
                                </w:r>
                              </w:p>
                            </w:txbxContent>
                          </wps:txbx>
                          <wps:bodyPr rot="0" spcFirstLastPara="0" vertOverflow="overflow" horzOverflow="overflow" vert="horz" wrap="square" lIns="0" tIns="0" rIns="0" bIns="0" numCol="1" spcCol="0" rtlCol="0" fromWordArt="0" anchor="t" anchorCtr="0" forceAA="0" compatLnSpc="1">
                            <a:prstTxWarp prst="textNoShape">
                              <a:avLst/>
                            </a:prstTxWarp>
                            <a:noAutofit/>
                          </wps:bodyPr>
                        </wps:wsp>
                      </a:graphicData>
                    </a:graphic>
                    <wp14:sizeRelH relativeFrom="page">
                      <wp14:pctWidth>0</wp14:pctWidth>
                    </wp14:sizeRelH>
                    <wp14:sizeRelV relativeFrom="margin">
                      <wp14:pctHeight>0</wp14:pctHeight>
                    </wp14:sizeRelV>
                  </wp:anchor>
                </w:drawing>
              </mc:Choice>
              <mc:Fallback>
                <w:pict>
                  <v:shapetype w14:anchorId="2AA6ACCE" id="_x0000_t202" coordsize="21600,21600" o:spt="202" path="m,l,21600r21600,l21600,xe">
                    <v:stroke joinstyle="miter"/>
                    <v:path gradientshapeok="t" o:connecttype="rect"/>
                  </v:shapetype>
                  <v:shape id="Textfeld 29" o:spid="_x0000_s1026" type="#_x0000_t202" style="position:absolute;margin-left:235.05pt;margin-top:147.2pt;width:331.3pt;height:62.45pt;z-index:251651072;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FgyuKXwIAAC0FAAAOAAAAZHJzL2Uyb0RvYy54bWysVE1v2zAMvQ/YfxB0X520a7MFdYqsRYcB&#10;RVusHXZWZKkxJosaxcTOfv0o2U6KbpcOu8i0+Pj1SOr8omuc2BqMNfhSTo8mUhivoar9Uym/PV6/&#10;+yBFJOUr5cCbUu5MlBeLt2/O2zA3x7AGVxkU7MTHeRtKuSYK86KIem0aFY8gGM9KC9go4l98KipU&#10;LXtvXHE8mZwVLWAVELSJkW+veqVcZP/WGk131kZDwpWSc6N8Yj5X6SwW52r+hCqsaz2kof4hi0bV&#10;noPuXV0pUmKD9R+umlojRLB0pKEpwNpam1wDVzOdvKjmYa2CybUwOTHsaYr/z62+3T6EexTUfYKO&#10;G5gIaUOcR75M9XQWm/TlTAXrmcLdnjbTkdB8+f54Mjudskqzbvbx5GQ2S26Kg3XASJ8NNCIJpURu&#10;S2ZLbW8i9dARkoJ5uK6dy61xXrSlPDs5nWSDvYadO5+wJjd5cHPIPEu0cyZhnP9qrKirXEC6yONl&#10;Lh2KreLBUFobT7n27JfRCWU5idcYDvhDVq8x7usYI4OnvXFTe8Bc/Yu0qx9jyrbHM+fP6k4idatu&#10;6OgKqh03GqHfgRj0dc3duFGR7hXy0HMDeZHpjg/rgFmHQZJiDfjrb/cJz7PIWilaXqJSxp8bhUYK&#10;98XzlKaNGwUchdUo+E1zCUz/lJ+IoLPIBkhuFC1C8533e5misEp5zbFKSaN4Sf0q8/ugzXKZQbxX&#10;QdGNfwg6uU7dSLP12H1XGIYBJB7dWxjXS81fzGGPTZYelhsCW+chTYT2LA5E807mMR/ej7T0z/8z&#10;6vDKLX4DAAD//wMAUEsDBBQABgAIAAAAIQCsp8nW4QAAAAwBAAAPAAAAZHJzL2Rvd25yZXYueG1s&#10;TI/LTsMwEEX3SPyDNUjsqO00om2IUyEeO54tSLBz4iGJ8COynTT8Pe4KlqN7dO+ZcjsbTSb0oXdW&#10;AF8wIGgbp3rbCnjb31+sgYQorZLaWRTwgwG21elJKQvlDvYVp11sSSqxoZACuhiHgtLQdGhkWLgB&#10;bcq+nDcyptO3VHl5SOVG04yxS2pkb9NCJwe86bD53o1GgP4I/qFm8XO6bR/jyzMd3+/4kxDnZ/P1&#10;FZCIc/yD4aif1KFKTrUbrQpEC8hXjCdUQLbJcyBHgi+zFZA6ZXyzBFqV9P8T1S8AAAD//wMAUEsB&#10;Ai0AFAAGAAgAAAAhALaDOJL+AAAA4QEAABMAAAAAAAAAAAAAAAAAAAAAAFtDb250ZW50X1R5cGVz&#10;XS54bWxQSwECLQAUAAYACAAAACEAOP0h/9YAAACUAQAACwAAAAAAAAAAAAAAAAAvAQAAX3JlbHMv&#10;LnJlbHNQSwECLQAUAAYACAAAACEAxYMril8CAAAtBQAADgAAAAAAAAAAAAAAAAAuAgAAZHJzL2Uy&#10;b0RvYy54bWxQSwECLQAUAAYACAAAACEArKfJ1uEAAAAMAQAADwAAAAAAAAAAAAAAAAC5BAAAZHJz&#10;L2Rvd25yZXYueG1sUEsFBgAAAAAEAAQA8wAAAMcFAAAAAA==&#10;" filled="f" stroked="f" strokeweight=".5pt">
                    <v:textbox inset="0,0,0,0">
                      <w:txbxContent>
                        <w:p w14:paraId="2768BCB1" w14:textId="72BD59D3" w:rsidR="00D74DB5" w:rsidRPr="00445573" w:rsidRDefault="00D74DB5" w:rsidP="00F9495D">
                          <w:pPr>
                            <w:pStyle w:val="KeinLeerraum"/>
                            <w:rPr>
                              <w:rFonts w:asciiTheme="majorHAnsi" w:eastAsiaTheme="majorEastAsia" w:hAnsiTheme="majorHAnsi" w:cs="Aldhabi"/>
                              <w:color w:val="708C79"/>
                              <w:sz w:val="72"/>
                            </w:rPr>
                          </w:pPr>
                          <w:sdt>
                            <w:sdtPr>
                              <w:rPr>
                                <w:rFonts w:asciiTheme="majorHAnsi" w:eastAsiaTheme="majorEastAsia" w:hAnsiTheme="majorHAnsi" w:cs="Aldhabi"/>
                                <w:color w:val="708C79"/>
                                <w:sz w:val="72"/>
                                <w:szCs w:val="72"/>
                              </w:rPr>
                              <w:alias w:val="Titel"/>
                              <w:tag w:val=""/>
                              <w:id w:val="-705018352"/>
                              <w:showingPlcHdr/>
                              <w:dataBinding w:prefixMappings="xmlns:ns0='http://purl.org/dc/elements/1.1/' xmlns:ns1='http://schemas.openxmlformats.org/package/2006/metadata/core-properties' " w:xpath="/ns1:coreProperties[1]/ns0:title[1]" w:storeItemID="{6C3C8BC8-F283-45AE-878A-BAB7291924A1}"/>
                              <w:text/>
                            </w:sdtPr>
                            <w:sdtContent>
                              <w:r w:rsidR="00F9495D" w:rsidRPr="00445573">
                                <w:rPr>
                                  <w:rFonts w:asciiTheme="majorHAnsi" w:eastAsiaTheme="majorEastAsia" w:hAnsiTheme="majorHAnsi" w:cs="Aldhabi"/>
                                  <w:color w:val="708C79"/>
                                  <w:sz w:val="72"/>
                                  <w:szCs w:val="72"/>
                                </w:rPr>
                                <w:t xml:space="preserve">     </w:t>
                              </w:r>
                            </w:sdtContent>
                          </w:sdt>
                          <w:r w:rsidRPr="00445573">
                            <w:rPr>
                              <w:rFonts w:asciiTheme="majorHAnsi" w:eastAsiaTheme="majorEastAsia" w:hAnsiTheme="majorHAnsi" w:cs="Aldhabi"/>
                              <w:color w:val="708C79"/>
                              <w:sz w:val="72"/>
                              <w:szCs w:val="72"/>
                            </w:rPr>
                            <w:t>K</w:t>
                          </w:r>
                          <w:r w:rsidR="00604216" w:rsidRPr="00445573">
                            <w:rPr>
                              <w:rFonts w:asciiTheme="majorHAnsi" w:eastAsiaTheme="majorEastAsia" w:hAnsiTheme="majorHAnsi" w:cs="Aldhabi"/>
                              <w:color w:val="708C79"/>
                              <w:sz w:val="72"/>
                              <w:szCs w:val="72"/>
                            </w:rPr>
                            <w:t>ONZEPTION</w:t>
                          </w:r>
                        </w:p>
                      </w:txbxContent>
                    </v:textbox>
                    <w10:wrap anchorx="page" anchory="page"/>
                  </v:shape>
                </w:pict>
              </mc:Fallback>
            </mc:AlternateContent>
          </w:r>
          <w:r w:rsidR="00D74DB5">
            <w:rPr>
              <w:noProof/>
            </w:rPr>
            <w:drawing>
              <wp:anchor distT="0" distB="0" distL="114300" distR="114300" simplePos="0" relativeHeight="251657216" behindDoc="0" locked="0" layoutInCell="1" allowOverlap="1" wp14:anchorId="013AD96A" wp14:editId="49B361C4">
                <wp:simplePos x="0" y="0"/>
                <wp:positionH relativeFrom="column">
                  <wp:posOffset>2310130</wp:posOffset>
                </wp:positionH>
                <wp:positionV relativeFrom="paragraph">
                  <wp:posOffset>1699162</wp:posOffset>
                </wp:positionV>
                <wp:extent cx="3520440" cy="2762250"/>
                <wp:effectExtent l="0" t="0" r="0" b="0"/>
                <wp:wrapNone/>
                <wp:docPr id="1714227858" name="Grafik 18" descr="Ein Bild, das Text, Cartoon, Darstellung enthält.&#10;&#10;KI-generierte Inhalte können fehlerhaft sei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16999658" name="Grafik 18" descr="Ein Bild, das Text, Cartoon, Darstellung enthält.&#10;&#10;KI-generierte Inhalte können fehlerhaft sein."/>
                        <pic:cNvPicPr>
                          <a:picLocks noChangeAspect="1" noChangeArrowheads="1"/>
                        </pic:cNvPicPr>
                      </pic:nvPicPr>
                      <pic:blipFill rotWithShape="1">
                        <a:blip r:embed="rId6" cstate="print">
                          <a:extLst>
                            <a:ext uri="{28A0092B-C50C-407E-A947-70E740481C1C}">
                              <a14:useLocalDpi xmlns:a14="http://schemas.microsoft.com/office/drawing/2010/main" val="0"/>
                            </a:ext>
                          </a:extLst>
                        </a:blip>
                        <a:srcRect l="19316" t="8951" r="15501" b="14345"/>
                        <a:stretch>
                          <a:fillRect/>
                        </a:stretch>
                      </pic:blipFill>
                      <pic:spPr bwMode="auto">
                        <a:xfrm>
                          <a:off x="0" y="0"/>
                          <a:ext cx="3520440" cy="2762250"/>
                        </a:xfrm>
                        <a:prstGeom prst="rect">
                          <a:avLst/>
                        </a:prstGeom>
                        <a:noFill/>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r w:rsidR="00D74DB5">
            <w:rPr>
              <w:noProof/>
            </w:rPr>
            <mc:AlternateContent>
              <mc:Choice Requires="wps">
                <w:drawing>
                  <wp:anchor distT="0" distB="0" distL="114300" distR="114300" simplePos="0" relativeHeight="251663360" behindDoc="0" locked="0" layoutInCell="1" allowOverlap="1" wp14:anchorId="01BA8722" wp14:editId="6BDEC3A5">
                    <wp:simplePos x="0" y="0"/>
                    <wp:positionH relativeFrom="column">
                      <wp:posOffset>511754</wp:posOffset>
                    </wp:positionH>
                    <wp:positionV relativeFrom="paragraph">
                      <wp:posOffset>2947035</wp:posOffset>
                    </wp:positionV>
                    <wp:extent cx="701566" cy="6121664"/>
                    <wp:effectExtent l="0" t="0" r="22860" b="12700"/>
                    <wp:wrapNone/>
                    <wp:docPr id="723950349" name="Freihandform 22"/>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flipH="1">
                              <a:off x="0" y="0"/>
                              <a:ext cx="701566" cy="6121664"/>
                            </a:xfrm>
                            <a:custGeom>
                              <a:avLst/>
                              <a:gdLst>
                                <a:gd name="T0" fmla="*/ 0 w 140"/>
                                <a:gd name="T1" fmla="*/ 0 h 1272"/>
                                <a:gd name="T2" fmla="*/ 0 w 140"/>
                                <a:gd name="T3" fmla="*/ 0 h 1272"/>
                                <a:gd name="T4" fmla="*/ 1 w 140"/>
                                <a:gd name="T5" fmla="*/ 79 h 1272"/>
                                <a:gd name="T6" fmla="*/ 3 w 140"/>
                                <a:gd name="T7" fmla="*/ 159 h 1272"/>
                                <a:gd name="T8" fmla="*/ 12 w 140"/>
                                <a:gd name="T9" fmla="*/ 317 h 1272"/>
                                <a:gd name="T10" fmla="*/ 23 w 140"/>
                                <a:gd name="T11" fmla="*/ 476 h 1272"/>
                                <a:gd name="T12" fmla="*/ 39 w 140"/>
                                <a:gd name="T13" fmla="*/ 634 h 1272"/>
                                <a:gd name="T14" fmla="*/ 58 w 140"/>
                                <a:gd name="T15" fmla="*/ 792 h 1272"/>
                                <a:gd name="T16" fmla="*/ 83 w 140"/>
                                <a:gd name="T17" fmla="*/ 948 h 1272"/>
                                <a:gd name="T18" fmla="*/ 107 w 140"/>
                                <a:gd name="T19" fmla="*/ 1086 h 1272"/>
                                <a:gd name="T20" fmla="*/ 135 w 140"/>
                                <a:gd name="T21" fmla="*/ 1223 h 1272"/>
                                <a:gd name="T22" fmla="*/ 140 w 140"/>
                                <a:gd name="T23" fmla="*/ 1272 h 1272"/>
                                <a:gd name="T24" fmla="*/ 138 w 140"/>
                                <a:gd name="T25" fmla="*/ 1262 h 1272"/>
                                <a:gd name="T26" fmla="*/ 105 w 140"/>
                                <a:gd name="T27" fmla="*/ 1106 h 1272"/>
                                <a:gd name="T28" fmla="*/ 77 w 140"/>
                                <a:gd name="T29" fmla="*/ 949 h 1272"/>
                                <a:gd name="T30" fmla="*/ 53 w 140"/>
                                <a:gd name="T31" fmla="*/ 792 h 1272"/>
                                <a:gd name="T32" fmla="*/ 35 w 140"/>
                                <a:gd name="T33" fmla="*/ 634 h 1272"/>
                                <a:gd name="T34" fmla="*/ 20 w 140"/>
                                <a:gd name="T35" fmla="*/ 476 h 1272"/>
                                <a:gd name="T36" fmla="*/ 9 w 140"/>
                                <a:gd name="T37" fmla="*/ 317 h 1272"/>
                                <a:gd name="T38" fmla="*/ 2 w 140"/>
                                <a:gd name="T39" fmla="*/ 159 h 1272"/>
                                <a:gd name="T40" fmla="*/ 0 w 140"/>
                                <a:gd name="T41" fmla="*/ 79 h 1272"/>
                                <a:gd name="T42" fmla="*/ 0 w 140"/>
                                <a:gd name="T43" fmla="*/ 0 h 1272"/>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Lst>
                              <a:rect l="0" t="0" r="r" b="b"/>
                              <a:pathLst>
                                <a:path w="140" h="1272">
                                  <a:moveTo>
                                    <a:pt x="0" y="0"/>
                                  </a:moveTo>
                                  <a:lnTo>
                                    <a:pt x="0" y="0"/>
                                  </a:lnTo>
                                  <a:lnTo>
                                    <a:pt x="1" y="79"/>
                                  </a:lnTo>
                                  <a:lnTo>
                                    <a:pt x="3" y="159"/>
                                  </a:lnTo>
                                  <a:lnTo>
                                    <a:pt x="12" y="317"/>
                                  </a:lnTo>
                                  <a:lnTo>
                                    <a:pt x="23" y="476"/>
                                  </a:lnTo>
                                  <a:lnTo>
                                    <a:pt x="39" y="634"/>
                                  </a:lnTo>
                                  <a:lnTo>
                                    <a:pt x="58" y="792"/>
                                  </a:lnTo>
                                  <a:lnTo>
                                    <a:pt x="83" y="948"/>
                                  </a:lnTo>
                                  <a:lnTo>
                                    <a:pt x="107" y="1086"/>
                                  </a:lnTo>
                                  <a:lnTo>
                                    <a:pt x="135" y="1223"/>
                                  </a:lnTo>
                                  <a:lnTo>
                                    <a:pt x="140" y="1272"/>
                                  </a:lnTo>
                                  <a:lnTo>
                                    <a:pt x="138" y="1262"/>
                                  </a:lnTo>
                                  <a:lnTo>
                                    <a:pt x="105" y="1106"/>
                                  </a:lnTo>
                                  <a:lnTo>
                                    <a:pt x="77" y="949"/>
                                  </a:lnTo>
                                  <a:lnTo>
                                    <a:pt x="53" y="792"/>
                                  </a:lnTo>
                                  <a:lnTo>
                                    <a:pt x="35" y="634"/>
                                  </a:lnTo>
                                  <a:lnTo>
                                    <a:pt x="20" y="476"/>
                                  </a:lnTo>
                                  <a:lnTo>
                                    <a:pt x="9" y="317"/>
                                  </a:lnTo>
                                  <a:lnTo>
                                    <a:pt x="2" y="159"/>
                                  </a:lnTo>
                                  <a:lnTo>
                                    <a:pt x="0" y="79"/>
                                  </a:lnTo>
                                  <a:lnTo>
                                    <a:pt x="0" y="0"/>
                                  </a:lnTo>
                                  <a:close/>
                                </a:path>
                              </a:pathLst>
                            </a:custGeom>
                            <a:solidFill>
                              <a:srgbClr val="6C988A"/>
                            </a:solidFill>
                            <a:ln w="0">
                              <a:solidFill>
                                <a:schemeClr val="tx2"/>
                              </a:solidFill>
                              <a:prstDash val="solid"/>
                              <a:round/>
                              <a:headEnd/>
                              <a:tailEnd/>
                            </a:ln>
                          </wps:spPr>
                          <wps:bodyPr vert="horz" wrap="square" lIns="91440" tIns="45720" rIns="91440" bIns="45720" numCol="1" anchor="t" anchorCtr="0" compatLnSpc="1">
                            <a:prstTxWarp prst="textNoShape">
                              <a:avLst/>
                            </a:prstTxWarp>
                          </wps:bodyPr>
                        </wps:wsp>
                      </a:graphicData>
                    </a:graphic>
                    <wp14:sizeRelH relativeFrom="margin">
                      <wp14:pctWidth>0</wp14:pctWidth>
                    </wp14:sizeRelH>
                    <wp14:sizeRelV relativeFrom="margin">
                      <wp14:pctHeight>0</wp14:pctHeight>
                    </wp14:sizeRelV>
                  </wp:anchor>
                </w:drawing>
              </mc:Choice>
              <mc:Fallback>
                <w:pict>
                  <v:shape w14:anchorId="45869A69" id="Freihandform 22" o:spid="_x0000_s1026" style="position:absolute;margin-left:40.3pt;margin-top:232.05pt;width:55.25pt;height:482pt;flip:x;z-index:2516633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coordsize="140,127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Nmpt66AQAAJ4SAAAOAAAAZHJzL2Uyb0RvYy54bWysWE1v4zYQvRfofyB0LNBYpGTLNuIsiqTb&#10;Fki3BeKiZ1ofllBJVEk6dvbXd4aiHDo1ZaHoJZLMlyHfe+QMyftPp6Ymr7lUlWg3Ab0LA5K3qciq&#10;dr8J/th+/n4ZEKV5m/FatPkmeMtV8Onh22/uj906Z6IUdZZLAkFatT52m6DUulvPZiot84arO9Hl&#10;LTQWQjZcw6fczzLJjxC9qWcsDBezo5BZJ0WaKwW/PvWNwYOJXxR5qn8rCpVrUm8CGJs2f6X5u8O/&#10;s4d7vt5L3pVVaofB/8MoGl610Ok51BPXnBxk9a9QTZVKoUSh71LRzERRVGluOAAbGn5g81LyLjdc&#10;QBzVnWVS/1/Y9MvrS/e7xKGr7lmkfylQZHbs1Prcgh8KMGR3/FVk4CE/aGHIngrZkKKuup/BevML&#10;ECIno+7bWd38pEkKPyYhnS8WAUmhaUEZXSxilH/G1xgHR5AelP4pF+advz4r3buTwZvRNiMtb2AA&#10;W3CyaGow6rsZCcmR0Hhw8gyhF5CSUJYw6/YZwy4wV8NEF5DrYWIHQ6+PZu5AkhW5Hge0ObOKrsdJ&#10;HAid+wLBmjsHoux6pJWDiWjiGRJ1lWaeQVFX6zhZ+GK5cker68OiruCLKPbFcjWfLz2xLlVnvliu&#10;7ksfR1f5Vbz0xbqQPkw8A3PFp+HSpxhz1afR/Ho05spPGbh0fXoxV39YMZ5orgG4aHzRXAdo5LGA&#10;uRZQtvBGcz2goY+pawKloVc314XEYwJzTVjFvrUUuR7MPbMjci1IVj6WkeuAz87INcC/AiJXf+Yx&#10;M3Ll96/MyFXfszAjV3t/wohc6T2pJ3KV92cxyOnvacxDML4U3jNXY1d3XyRX9tAJBPVpP1QgXg5F&#10;KT21tirBG+G42wlNBeyEwgqIJQrq3JbaEgcoU+Gug2F8CI4mgcF4BM8ngcFZBCeTwOAdgleTwFga&#10;EA3Zv6/i4xSp5QgJfhLcsqTTaFLLk04jSi1TOo0q5mGkCpl2ytgx0Rr4NKrMUoVcOSm6pcqmUWWW&#10;KqS7KdEx3eHYIaNNgg8zdxpVTFom+jSqmJcMfBpVzD0GPo0q5heEQw6ZQhWTiIFfUIXs8J4KJBw3&#10;Ph40ZEDgoLHDLvi64xozyPBKjrBvxmGU8MT9KTY04jXfCgPRH/bS0Nl7a936UUPb8OxMJMiVQCAZ&#10;1Bkah2cPgjQIIMjKVpShdXjaUL0YUAdGYayPBpVnFIYFATqFYjcKm/f+Qn0dhS37TmGTNgqjIVQ0&#10;pAr7r3EgVlEEwtZqHGhn1HDUALsG1YanVc/OVNwQjUcMbdew1xkFJj0X2MaMwua9NLcUtIRv+WHT&#10;4i13e3NvTpVJ865fsjemcA8yJ0LHgrQWKu8XOi5Dc/A8r0dcxs7hU4m6yj5XdY3LUMn97rGW5JXD&#10;HcLicbVc/mBFvoDVLS7nfhNw0WDuMvJzBH0aPL9AdVLpJ67KvhvThL3wtRSHNjNvZc6zH+275lXd&#10;vxuK9syOx3S8+lDrncje4MgONzNw5VEK+TUgR7jl2ATq7wOXeUDqX1q4RljRGCetNh/xPEFLpduy&#10;c1vaQ/MoQARIJLxNIeom0MPro+5vVeBaA1R9bl+6FIEmjwG17elPLjuCLOGf4ErgixhuN/h6OOsD&#10;FQT0WEupJ2I/4BLE+GYvbPCWxf02qPdrpYd/AAAA//8DAFBLAwQUAAYACAAAACEAxidpTeAAAAAL&#10;AQAADwAAAGRycy9kb3ducmV2LnhtbEyPwU7DMAyG70i8Q2QkbizpqKquNJ2mSeOIxBiCY9aYptAk&#10;VZN2HU+Pd2K33/Kn35/L9Ww7NuEQWu8kJAsBDF3tdesaCYe33UMOLETltOq8QwlnDLCubm9KVWh/&#10;cq847WPDqMSFQkkwMfYF56E2aFVY+B4d7b78YFWkcWi4HtSJym3Hl0Jk3KrW0QWjetwarH/2o5Xw&#10;/rtbfW8/zYffHKbH52Ycozi/SHl/N2+egEWc4z8MF31Sh4qcjn50OrBOQi4yIiWkWZoAuwCrhMKR&#10;QrrME+BVya9/qP4AAAD//wMAUEsBAi0AFAAGAAgAAAAhALaDOJL+AAAA4QEAABMAAAAAAAAAAAAA&#10;AAAAAAAAAFtDb250ZW50X1R5cGVzXS54bWxQSwECLQAUAAYACAAAACEAOP0h/9YAAACUAQAACwAA&#10;AAAAAAAAAAAAAAAvAQAAX3JlbHMvLnJlbHNQSwECLQAUAAYACAAAACEADZqbeugEAACeEgAADgAA&#10;AAAAAAAAAAAAAAAuAgAAZHJzL2Uyb0RvYy54bWxQSwECLQAUAAYACAAAACEAxidpTeAAAAALAQAA&#10;DwAAAAAAAAAAAAAAAABCBwAAZHJzL2Rvd25yZXYueG1sUEsFBgAAAAAEAAQA8wAAAE8IAAAAAA==&#10;" path="m,l,,1,79r2,80l12,317,23,476,39,634,58,792,83,948r24,138l135,1223r5,49l138,1262,105,1106,77,949,53,792,35,634,20,476,9,317,2,159,,79,,xe" fillcolor="#6c988a" strokecolor="#0e2841 [3215]" strokeweight="0">
                    <v:path arrowok="t" o:connecttype="custom" o:connectlocs="0,0;0,0;5011,380198;15034,765208;60134,1525603;115257,2290811;195436,3051207;290649,3811602;415928,4562372;536197,5226515;676510,5885845;701566,6121664;691544,6073538;526175,5322768;385861,4567185;265593,3811602;175392,3051207;100224,2290811;45101,1525603;10022,765208;0,380198;0,0" o:connectangles="0,0,0,0,0,0,0,0,0,0,0,0,0,0,0,0,0,0,0,0,0,0"/>
                  </v:shape>
                </w:pict>
              </mc:Fallback>
            </mc:AlternateContent>
          </w:r>
          <w:r w:rsidR="00D74DB5">
            <w:rPr>
              <w:noProof/>
            </w:rPr>
            <mc:AlternateContent>
              <mc:Choice Requires="wps">
                <w:drawing>
                  <wp:anchor distT="0" distB="0" distL="114300" distR="114300" simplePos="0" relativeHeight="251669504" behindDoc="0" locked="0" layoutInCell="1" allowOverlap="1" wp14:anchorId="5C0475CC" wp14:editId="3227F065">
                    <wp:simplePos x="0" y="0"/>
                    <wp:positionH relativeFrom="column">
                      <wp:posOffset>-119062</wp:posOffset>
                    </wp:positionH>
                    <wp:positionV relativeFrom="paragraph">
                      <wp:posOffset>5664835</wp:posOffset>
                    </wp:positionV>
                    <wp:extent cx="476618" cy="1685840"/>
                    <wp:effectExtent l="0" t="57150" r="0" b="48260"/>
                    <wp:wrapNone/>
                    <wp:docPr id="714024702" name="Freihandform 24"/>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rot="1116858">
                              <a:off x="0" y="0"/>
                              <a:ext cx="476618" cy="1685840"/>
                            </a:xfrm>
                            <a:custGeom>
                              <a:avLst/>
                              <a:gdLst>
                                <a:gd name="T0" fmla="*/ 0 w 154"/>
                                <a:gd name="T1" fmla="*/ 0 h 629"/>
                                <a:gd name="T2" fmla="*/ 10 w 154"/>
                                <a:gd name="T3" fmla="*/ 44 h 629"/>
                                <a:gd name="T4" fmla="*/ 21 w 154"/>
                                <a:gd name="T5" fmla="*/ 126 h 629"/>
                                <a:gd name="T6" fmla="*/ 34 w 154"/>
                                <a:gd name="T7" fmla="*/ 207 h 629"/>
                                <a:gd name="T8" fmla="*/ 53 w 154"/>
                                <a:gd name="T9" fmla="*/ 293 h 629"/>
                                <a:gd name="T10" fmla="*/ 75 w 154"/>
                                <a:gd name="T11" fmla="*/ 380 h 629"/>
                                <a:gd name="T12" fmla="*/ 100 w 154"/>
                                <a:gd name="T13" fmla="*/ 466 h 629"/>
                                <a:gd name="T14" fmla="*/ 120 w 154"/>
                                <a:gd name="T15" fmla="*/ 521 h 629"/>
                                <a:gd name="T16" fmla="*/ 141 w 154"/>
                                <a:gd name="T17" fmla="*/ 576 h 629"/>
                                <a:gd name="T18" fmla="*/ 152 w 154"/>
                                <a:gd name="T19" fmla="*/ 618 h 629"/>
                                <a:gd name="T20" fmla="*/ 154 w 154"/>
                                <a:gd name="T21" fmla="*/ 629 h 629"/>
                                <a:gd name="T22" fmla="*/ 140 w 154"/>
                                <a:gd name="T23" fmla="*/ 595 h 629"/>
                                <a:gd name="T24" fmla="*/ 115 w 154"/>
                                <a:gd name="T25" fmla="*/ 532 h 629"/>
                                <a:gd name="T26" fmla="*/ 93 w 154"/>
                                <a:gd name="T27" fmla="*/ 468 h 629"/>
                                <a:gd name="T28" fmla="*/ 67 w 154"/>
                                <a:gd name="T29" fmla="*/ 383 h 629"/>
                                <a:gd name="T30" fmla="*/ 47 w 154"/>
                                <a:gd name="T31" fmla="*/ 295 h 629"/>
                                <a:gd name="T32" fmla="*/ 28 w 154"/>
                                <a:gd name="T33" fmla="*/ 207 h 629"/>
                                <a:gd name="T34" fmla="*/ 12 w 154"/>
                                <a:gd name="T35" fmla="*/ 104 h 629"/>
                                <a:gd name="T36" fmla="*/ 0 w 154"/>
                                <a:gd name="T37" fmla="*/ 0 h 629"/>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Lst>
                              <a:rect l="0" t="0" r="r" b="b"/>
                              <a:pathLst>
                                <a:path w="154" h="629">
                                  <a:moveTo>
                                    <a:pt x="0" y="0"/>
                                  </a:moveTo>
                                  <a:lnTo>
                                    <a:pt x="10" y="44"/>
                                  </a:lnTo>
                                  <a:lnTo>
                                    <a:pt x="21" y="126"/>
                                  </a:lnTo>
                                  <a:lnTo>
                                    <a:pt x="34" y="207"/>
                                  </a:lnTo>
                                  <a:lnTo>
                                    <a:pt x="53" y="293"/>
                                  </a:lnTo>
                                  <a:lnTo>
                                    <a:pt x="75" y="380"/>
                                  </a:lnTo>
                                  <a:lnTo>
                                    <a:pt x="100" y="466"/>
                                  </a:lnTo>
                                  <a:lnTo>
                                    <a:pt x="120" y="521"/>
                                  </a:lnTo>
                                  <a:lnTo>
                                    <a:pt x="141" y="576"/>
                                  </a:lnTo>
                                  <a:lnTo>
                                    <a:pt x="152" y="618"/>
                                  </a:lnTo>
                                  <a:lnTo>
                                    <a:pt x="154" y="629"/>
                                  </a:lnTo>
                                  <a:lnTo>
                                    <a:pt x="140" y="595"/>
                                  </a:lnTo>
                                  <a:lnTo>
                                    <a:pt x="115" y="532"/>
                                  </a:lnTo>
                                  <a:lnTo>
                                    <a:pt x="93" y="468"/>
                                  </a:lnTo>
                                  <a:lnTo>
                                    <a:pt x="67" y="383"/>
                                  </a:lnTo>
                                  <a:lnTo>
                                    <a:pt x="47" y="295"/>
                                  </a:lnTo>
                                  <a:lnTo>
                                    <a:pt x="28" y="207"/>
                                  </a:lnTo>
                                  <a:lnTo>
                                    <a:pt x="12" y="104"/>
                                  </a:lnTo>
                                  <a:lnTo>
                                    <a:pt x="0" y="0"/>
                                  </a:lnTo>
                                  <a:close/>
                                </a:path>
                              </a:pathLst>
                            </a:custGeom>
                            <a:solidFill>
                              <a:schemeClr val="accent3">
                                <a:lumMod val="75000"/>
                              </a:schemeClr>
                            </a:solidFill>
                            <a:ln w="0">
                              <a:solidFill>
                                <a:schemeClr val="tx2"/>
                              </a:solidFill>
                              <a:prstDash val="solid"/>
                              <a:round/>
                              <a:headEnd/>
                              <a:tailEnd/>
                            </a:ln>
                          </wps:spPr>
                          <wps:bodyPr vert="horz" wrap="square" lIns="91440" tIns="45720" rIns="91440" bIns="45720" numCol="1" anchor="t" anchorCtr="0" compatLnSpc="1">
                            <a:prstTxWarp prst="textNoShape">
                              <a:avLst/>
                            </a:prstTxWarp>
                          </wps:bodyPr>
                        </wps:wsp>
                      </a:graphicData>
                    </a:graphic>
                  </wp:anchor>
                </w:drawing>
              </mc:Choice>
              <mc:Fallback>
                <w:pict>
                  <v:shape w14:anchorId="5A5E5526" id="Freihandform 24" o:spid="_x0000_s1026" style="position:absolute;margin-left:-9.35pt;margin-top:446.05pt;width:37.55pt;height:132.75pt;rotation:1219907fd;z-index:251669504;visibility:visible;mso-wrap-style:square;mso-wrap-distance-left:9pt;mso-wrap-distance-top:0;mso-wrap-distance-right:9pt;mso-wrap-distance-bottom:0;mso-position-horizontal:absolute;mso-position-horizontal-relative:text;mso-position-vertical:absolute;mso-position-vertical-relative:text;v-text-anchor:top" coordsize="154,629"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38TdxAQAANsQAAAOAAAAZHJzL2Uyb0RvYy54bWysWE1v4zYUvBfofyB0LNBY1JcdI84ekm5R&#10;IN0WSIqeGUmOjUqiSsqx01+/80jJS6eiIhS92JI4HnGGfI/v+ebTqa7Ya6n0XjabgF+FASubXBb7&#10;5mUT/PH0+cdVwHQnmkJUsik3wVupg0+33393c2zXZSR3sipKxUDS6PWx3QS7rmvXi4XOd2Ut9JVs&#10;ywaDW6lq0eFWvSwKJY5gr6tFFIbZ4ihV0SqZl1rj6b0dDG4N/3Zb5t1v260uO1ZtAsytM5/KfD7T&#10;5+L2RqxflGh3+7yfhvgPs6jFvsFLz1T3ohPsoPb/oqr3uZJabrurXNYLud3u89JogBoevlPzuBNt&#10;abTAHN2ebdL/H23+5fWx/V3R1HX7IPO/NBxZHFu9Po/QjQaGPR9/lQXWUBw6acSetqpmSsJUznm2&#10;SlfmKUSxk3H47exweepYjofJMss4tkSOIfOLxCzBQqyJi2aRH3T3cynNtXh90J1doQJXxt+CNaLG&#10;JJ6wmtu6wmL9sGAhOzKeJv1qniH8ArJjWXT9HhI5EO6hiR1MkrBRnsTBRHx8OqmD4VE2TpQ5oDgZ&#10;J1o6mChcjhPB5bM/aTxOdO1gout4nIi7Ti/TcSbueh2vQg/Vpd0ev/mF4ZnHKO5aziMfl2t6ipUZ&#10;XT3uus4Tz/px1/d06ZuXazxPI49frvUIifF5Ra712ODjXJHrPfa4h+vC+8TjV+R6n16nHq4L77ln&#10;T0QX3seRh8v1HntwNJIj1/ok89nlWp8tPVSu8/HKs+lj1/nEQxW7xkc+s2LX+Gg1PqvY9d0b0/GF&#10;756tFbu289CTsGLXds9miF3XnZBGun4ZErLYDTk6PzV9ksYVE1QAhOZAaKWmA4EyNtL+E6ccDAqg&#10;TMIfB8M0AsezwLCFwOksMIQTeDkLjB1FYHNufDhnypSERjKcI5H3GpHvZsF7lXyeTMppZjLzhNKp&#10;bODzpFJmIjhyz5y5R71UpJdZ8F4qMsgseC8VWWIWvJdqq4EPV5VSAUlFtM9hp3A38HlSKaQNfJ5U&#10;ClsDv5BqNfTRp1D0vi93VcBQ7j6TALFuRUdBO1yyI2oxFE9stwmoQqLntXwtn6RBdO+KObzr22jV&#10;uKh+/yemEANuGB2+W8NFxxUkoALq/RyGh28L641BLpyEpUicYEP1MglbIikChspkEsZDu9hJNj05&#10;1BuGDxXFNF9ixaJamMaldtdQcWw32WDG8G1NMesEHX0l6/WYo64mvTjBp/mQTAwOu3bqvXCXYDh5&#10;J2EZDgzj8vRiJBaGE3OSLbJx+tEO6NMoTrpJNmvI++XPK6lLq5zCwhxM5/igsHLaES2rffF5X1UU&#10;F6ZDLe8qxV4FekuR52XTxSZ4qkONRsk+X6YhtpR9wfkn5i0XbFVDUWiPy4uB828sXXca1ukC1Srd&#10;3Qu9syAzRO8UayUPTWGudqUofuqvO7Gv7LXZQH3DRz0e9c16/SyLN/R7aOvR2u2k+idgR7TIm0D/&#10;fRCqDFj1S4Me9JontM06c5OkS4oJ5Y48uyPNob6TcAoBIZocrJugGy7vOtuSoyeG+Q/NY5sT0OQf&#10;SHs6/SlUy0glfoRe8oscWmOxHppESCGAxfaSrJD+Bh20Mb7v9qlFd+8N6tt/ErdfAQAA//8DAFBL&#10;AwQUAAYACAAAACEAjXhnkuEAAAALAQAADwAAAGRycy9kb3ducmV2LnhtbEyP0U6DMBSG7018h+aY&#10;eLeVomMMKcvUGKMmJmN7gAOtgNKW0I7h23u80suT/8v/fyffzqZnkx5956wEsYyAaVs71dlGwvHw&#10;tEiB+YBWYe+slvCtPWyLy4scM+XOdq+nMjSMSqzPUEIbwpBx7utWG/RLN2hL2YcbDQY6x4arEc9U&#10;bnoeR1HCDXaWFloc9EOr66/yZGh3N4s4er8pn+Pj5vFzun+t3l5QyuureXcHLOg5/MHwq0/qUJBT&#10;5U5WedZLWIh0TaiEdBMLYESskltgFZFitU6AFzn//0PxAwAA//8DAFBLAQItABQABgAIAAAAIQC2&#10;gziS/gAAAOEBAAATAAAAAAAAAAAAAAAAAAAAAABbQ29udGVudF9UeXBlc10ueG1sUEsBAi0AFAAG&#10;AAgAAAAhADj9If/WAAAAlAEAAAsAAAAAAAAAAAAAAAAALwEAAF9yZWxzLy5yZWxzUEsBAi0AFAAG&#10;AAgAAAAhAP/fxN3EBAAA2xAAAA4AAAAAAAAAAAAAAAAALgIAAGRycy9lMm9Eb2MueG1sUEsBAi0A&#10;FAAGAAgAAAAhAI14Z5LhAAAACwEAAA8AAAAAAAAAAAAAAAAAHgcAAGRycy9kb3ducmV2LnhtbFBL&#10;BQYAAAAABAAEAPMAAAAsCAAAAAA=&#10;" path="m,l10,44r11,82l34,207r19,86l75,380r25,86l120,521r21,55l152,618r2,11l140,595,115,532,93,468,67,383,47,295,28,207,12,104,,xe" fillcolor="#124f1a [2406]" strokecolor="#0e2841 [3215]" strokeweight="0">
                    <v:path arrowok="t" o:connecttype="custom" o:connectlocs="0,0;30949,117928;64993,337704;105227,554799;164031,785296;232119,1018472;309492,1248969;371391,1396379;436384,1543790;470428,1656358;476618,1685840;433289,1594714;355916,1425861;287828,1254329;207360,1026513;145461,790656;86658,554799;37139,278740;0,0" o:connectangles="0,0,0,0,0,0,0,0,0,0,0,0,0,0,0,0,0,0,0"/>
                  </v:shape>
                </w:pict>
              </mc:Fallback>
            </mc:AlternateContent>
          </w:r>
          <w:r w:rsidR="00D74DB5">
            <w:rPr>
              <w:noProof/>
            </w:rPr>
            <mc:AlternateContent>
              <mc:Choice Requires="wps">
                <w:drawing>
                  <wp:anchor distT="0" distB="0" distL="114300" distR="114300" simplePos="0" relativeHeight="251666432" behindDoc="0" locked="0" layoutInCell="1" allowOverlap="1" wp14:anchorId="413E3200" wp14:editId="0A1105A4">
                    <wp:simplePos x="0" y="0"/>
                    <wp:positionH relativeFrom="column">
                      <wp:posOffset>-602615</wp:posOffset>
                    </wp:positionH>
                    <wp:positionV relativeFrom="paragraph">
                      <wp:posOffset>9068689</wp:posOffset>
                    </wp:positionV>
                    <wp:extent cx="3742944" cy="277906"/>
                    <wp:effectExtent l="0" t="0" r="0" b="8255"/>
                    <wp:wrapNone/>
                    <wp:docPr id="1649777440" name="Rechteck 22"/>
                    <wp:cNvGraphicFramePr/>
                    <a:graphic xmlns:a="http://schemas.openxmlformats.org/drawingml/2006/main">
                      <a:graphicData uri="http://schemas.microsoft.com/office/word/2010/wordprocessingShape">
                        <wps:wsp>
                          <wps:cNvSpPr/>
                          <wps:spPr>
                            <a:xfrm>
                              <a:off x="0" y="0"/>
                              <a:ext cx="3742944" cy="277906"/>
                            </a:xfrm>
                            <a:prstGeom prst="rect">
                              <a:avLst/>
                            </a:prstGeom>
                            <a:ln>
                              <a:noFill/>
                            </a:ln>
                          </wps:spPr>
                          <wps:style>
                            <a:lnRef idx="2">
                              <a:schemeClr val="accent1"/>
                            </a:lnRef>
                            <a:fillRef idx="1">
                              <a:schemeClr val="lt1"/>
                            </a:fillRef>
                            <a:effectRef idx="0">
                              <a:schemeClr val="accent1"/>
                            </a:effectRef>
                            <a:fontRef idx="minor">
                              <a:schemeClr val="dk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anchor>
                </w:drawing>
              </mc:Choice>
              <mc:Fallback>
                <w:pict>
                  <v:rect w14:anchorId="5CD0C0A3" id="Rechteck 22" o:spid="_x0000_s1026" style="position:absolute;margin-left:-47.45pt;margin-top:714.05pt;width:294.7pt;height:21.9pt;z-index:251666432;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pXRL0VAIAAAQFAAAOAAAAZHJzL2Uyb0RvYy54bWysVF1v2jAUfZ+0/2D5fSQwVlbUUCEqpklV&#10;i0anPruODdEcX+/aENiv37UTQtfxNO3FXPt+H87Jze2hNmyv0FdgCz4c5JwpK6Gs7Kbg35+WHz5z&#10;5oOwpTBgVcGPyvPb2ft3N42bqhFswZQKGRWxftq4gm9DcNMs83KrauEH4JQlpwasRaArbrISRUPV&#10;a5ON8vwqawBLhyCV9/R61zr5LNXXWsnwqLVXgZmC02whnZjOl3hmsxsx3aBw20p2Y4h/mKIWlaWm&#10;fak7EQTbYfVXqbqSCB50GEioM9C6kirtQNsM8zfbrLfCqbQLgeNdD5P/f2Xlw37tVkgwNM5PPZlx&#10;i4PGOv7SfOyQwDr2YKlDYJIeP07Go+vxmDNJvtFkcp1fRTSzc7ZDH74oqFk0Co70ZySMxP7ehzb0&#10;FBKbGRtPC8vKmNYbX7LzXMkKR6Pa6G9Ks6qkSUapaqKMWhhke0F/tpBS2TDsRjKWomOapuJ94vBS&#10;oumTutiYphKV+sT8UuKfHfuM1BVs6JPrygJeKlD+OI2r2/jT9u3Ocf0XKI8rZAgtkb2Ty4rAvRc+&#10;rAQSc4njpMbwSIc20BQcOouzLeCvS+8xnghFXs4aUkLB/c+dQMWZ+WqJatfD8ThKJ13GnyYjuuBr&#10;z8trj93VCyD8h6R7J5MZ44M5mRqhfibRzmNXcgkrqXfBZcDTZRFahZLspZrPUxjJxYlwb9dOxuIR&#10;1Uiep8OzQNcxLBA3H+CkGjF9Q7Q2NmZamO8C6Cqx8IxrhzdJLfG4+yxELb++p6jzx2v2GwAA//8D&#10;AFBLAwQUAAYACAAAACEANm4XHOEAAAANAQAADwAAAGRycy9kb3ducmV2LnhtbEyPwW7CMAyG75P2&#10;DpEn7QZpWQa0a4pgEscdBpum3ULjtRWNUzUBurefObGj/X/6/blYja4TZxxC60lDOk1AIFXetlRr&#10;+NhvJ0sQIRqypvOEGn4xwKq8vytMbv2F3vG8i7XgEgq50dDE2OdShqpBZ8LU90ic/fjBmcjjUEs7&#10;mAuXu07OkmQunWmJLzSmx9cGq+Pu5DTQsKj25vj0Zbdva5Wq+eb7U260fnwY1y8gIo7xBsNVn9Wh&#10;ZKeDP5ENotMwyVTGKAdqtkxBMKIy9QzicF0t0gxkWcj/X5R/AAAA//8DAFBLAQItABQABgAIAAAA&#10;IQC2gziS/gAAAOEBAAATAAAAAAAAAAAAAAAAAAAAAABbQ29udGVudF9UeXBlc10ueG1sUEsBAi0A&#10;FAAGAAgAAAAhADj9If/WAAAAlAEAAAsAAAAAAAAAAAAAAAAALwEAAF9yZWxzLy5yZWxzUEsBAi0A&#10;FAAGAAgAAAAhAGldEvRUAgAABAUAAA4AAAAAAAAAAAAAAAAALgIAAGRycy9lMm9Eb2MueG1sUEsB&#10;Ai0AFAAGAAgAAAAhADZuFxzhAAAADQEAAA8AAAAAAAAAAAAAAAAArgQAAGRycy9kb3ducmV2Lnht&#10;bFBLBQYAAAAABAAEAPMAAAC8BQAAAAA=&#10;" fillcolor="white [3201]" stroked="f" strokeweight="1.5pt"/>
                </w:pict>
              </mc:Fallback>
            </mc:AlternateContent>
          </w:r>
          <w:r w:rsidR="00D74DB5">
            <w:rPr>
              <w:noProof/>
            </w:rPr>
            <mc:AlternateContent>
              <mc:Choice Requires="wps">
                <w:drawing>
                  <wp:anchor distT="0" distB="0" distL="114300" distR="114300" simplePos="0" relativeHeight="251660288" behindDoc="0" locked="0" layoutInCell="1" allowOverlap="1" wp14:anchorId="4A121DAC" wp14:editId="3409390F">
                    <wp:simplePos x="0" y="0"/>
                    <wp:positionH relativeFrom="column">
                      <wp:posOffset>-476478</wp:posOffset>
                    </wp:positionH>
                    <wp:positionV relativeFrom="paragraph">
                      <wp:posOffset>1680265</wp:posOffset>
                    </wp:positionV>
                    <wp:extent cx="1001340" cy="6840220"/>
                    <wp:effectExtent l="0" t="0" r="27940" b="17780"/>
                    <wp:wrapNone/>
                    <wp:docPr id="2008727819" name="Freihandform 15"/>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flipH="1">
                              <a:off x="0" y="0"/>
                              <a:ext cx="1001340" cy="6840220"/>
                            </a:xfrm>
                            <a:custGeom>
                              <a:avLst/>
                              <a:gdLst>
                                <a:gd name="T0" fmla="*/ 402 w 402"/>
                                <a:gd name="T1" fmla="*/ 0 h 782"/>
                                <a:gd name="T2" fmla="*/ 402 w 402"/>
                                <a:gd name="T3" fmla="*/ 1 h 782"/>
                                <a:gd name="T4" fmla="*/ 363 w 402"/>
                                <a:gd name="T5" fmla="*/ 39 h 782"/>
                                <a:gd name="T6" fmla="*/ 325 w 402"/>
                                <a:gd name="T7" fmla="*/ 79 h 782"/>
                                <a:gd name="T8" fmla="*/ 290 w 402"/>
                                <a:gd name="T9" fmla="*/ 121 h 782"/>
                                <a:gd name="T10" fmla="*/ 255 w 402"/>
                                <a:gd name="T11" fmla="*/ 164 h 782"/>
                                <a:gd name="T12" fmla="*/ 211 w 402"/>
                                <a:gd name="T13" fmla="*/ 222 h 782"/>
                                <a:gd name="T14" fmla="*/ 171 w 402"/>
                                <a:gd name="T15" fmla="*/ 284 h 782"/>
                                <a:gd name="T16" fmla="*/ 133 w 402"/>
                                <a:gd name="T17" fmla="*/ 346 h 782"/>
                                <a:gd name="T18" fmla="*/ 100 w 402"/>
                                <a:gd name="T19" fmla="*/ 411 h 782"/>
                                <a:gd name="T20" fmla="*/ 71 w 402"/>
                                <a:gd name="T21" fmla="*/ 478 h 782"/>
                                <a:gd name="T22" fmla="*/ 45 w 402"/>
                                <a:gd name="T23" fmla="*/ 546 h 782"/>
                                <a:gd name="T24" fmla="*/ 27 w 402"/>
                                <a:gd name="T25" fmla="*/ 617 h 782"/>
                                <a:gd name="T26" fmla="*/ 13 w 402"/>
                                <a:gd name="T27" fmla="*/ 689 h 782"/>
                                <a:gd name="T28" fmla="*/ 7 w 402"/>
                                <a:gd name="T29" fmla="*/ 761 h 782"/>
                                <a:gd name="T30" fmla="*/ 7 w 402"/>
                                <a:gd name="T31" fmla="*/ 782 h 782"/>
                                <a:gd name="T32" fmla="*/ 0 w 402"/>
                                <a:gd name="T33" fmla="*/ 765 h 782"/>
                                <a:gd name="T34" fmla="*/ 1 w 402"/>
                                <a:gd name="T35" fmla="*/ 761 h 782"/>
                                <a:gd name="T36" fmla="*/ 7 w 402"/>
                                <a:gd name="T37" fmla="*/ 688 h 782"/>
                                <a:gd name="T38" fmla="*/ 21 w 402"/>
                                <a:gd name="T39" fmla="*/ 616 h 782"/>
                                <a:gd name="T40" fmla="*/ 40 w 402"/>
                                <a:gd name="T41" fmla="*/ 545 h 782"/>
                                <a:gd name="T42" fmla="*/ 66 w 402"/>
                                <a:gd name="T43" fmla="*/ 475 h 782"/>
                                <a:gd name="T44" fmla="*/ 95 w 402"/>
                                <a:gd name="T45" fmla="*/ 409 h 782"/>
                                <a:gd name="T46" fmla="*/ 130 w 402"/>
                                <a:gd name="T47" fmla="*/ 343 h 782"/>
                                <a:gd name="T48" fmla="*/ 167 w 402"/>
                                <a:gd name="T49" fmla="*/ 281 h 782"/>
                                <a:gd name="T50" fmla="*/ 209 w 402"/>
                                <a:gd name="T51" fmla="*/ 220 h 782"/>
                                <a:gd name="T52" fmla="*/ 253 w 402"/>
                                <a:gd name="T53" fmla="*/ 163 h 782"/>
                                <a:gd name="T54" fmla="*/ 287 w 402"/>
                                <a:gd name="T55" fmla="*/ 120 h 782"/>
                                <a:gd name="T56" fmla="*/ 324 w 402"/>
                                <a:gd name="T57" fmla="*/ 78 h 782"/>
                                <a:gd name="T58" fmla="*/ 362 w 402"/>
                                <a:gd name="T59" fmla="*/ 38 h 782"/>
                                <a:gd name="T60" fmla="*/ 402 w 402"/>
                                <a:gd name="T61" fmla="*/ 0 h 782"/>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 ang="0">
                                  <a:pos x="T52" y="T53"/>
                                </a:cxn>
                                <a:cxn ang="0">
                                  <a:pos x="T54" y="T55"/>
                                </a:cxn>
                                <a:cxn ang="0">
                                  <a:pos x="T56" y="T57"/>
                                </a:cxn>
                                <a:cxn ang="0">
                                  <a:pos x="T58" y="T59"/>
                                </a:cxn>
                                <a:cxn ang="0">
                                  <a:pos x="T60" y="T61"/>
                                </a:cxn>
                              </a:cxnLst>
                              <a:rect l="0" t="0" r="r" b="b"/>
                              <a:pathLst>
                                <a:path w="402" h="782">
                                  <a:moveTo>
                                    <a:pt x="402" y="0"/>
                                  </a:moveTo>
                                  <a:lnTo>
                                    <a:pt x="402" y="1"/>
                                  </a:lnTo>
                                  <a:lnTo>
                                    <a:pt x="363" y="39"/>
                                  </a:lnTo>
                                  <a:lnTo>
                                    <a:pt x="325" y="79"/>
                                  </a:lnTo>
                                  <a:lnTo>
                                    <a:pt x="290" y="121"/>
                                  </a:lnTo>
                                  <a:lnTo>
                                    <a:pt x="255" y="164"/>
                                  </a:lnTo>
                                  <a:lnTo>
                                    <a:pt x="211" y="222"/>
                                  </a:lnTo>
                                  <a:lnTo>
                                    <a:pt x="171" y="284"/>
                                  </a:lnTo>
                                  <a:lnTo>
                                    <a:pt x="133" y="346"/>
                                  </a:lnTo>
                                  <a:lnTo>
                                    <a:pt x="100" y="411"/>
                                  </a:lnTo>
                                  <a:lnTo>
                                    <a:pt x="71" y="478"/>
                                  </a:lnTo>
                                  <a:lnTo>
                                    <a:pt x="45" y="546"/>
                                  </a:lnTo>
                                  <a:lnTo>
                                    <a:pt x="27" y="617"/>
                                  </a:lnTo>
                                  <a:lnTo>
                                    <a:pt x="13" y="689"/>
                                  </a:lnTo>
                                  <a:lnTo>
                                    <a:pt x="7" y="761"/>
                                  </a:lnTo>
                                  <a:lnTo>
                                    <a:pt x="7" y="782"/>
                                  </a:lnTo>
                                  <a:lnTo>
                                    <a:pt x="0" y="765"/>
                                  </a:lnTo>
                                  <a:lnTo>
                                    <a:pt x="1" y="761"/>
                                  </a:lnTo>
                                  <a:lnTo>
                                    <a:pt x="7" y="688"/>
                                  </a:lnTo>
                                  <a:lnTo>
                                    <a:pt x="21" y="616"/>
                                  </a:lnTo>
                                  <a:lnTo>
                                    <a:pt x="40" y="545"/>
                                  </a:lnTo>
                                  <a:lnTo>
                                    <a:pt x="66" y="475"/>
                                  </a:lnTo>
                                  <a:lnTo>
                                    <a:pt x="95" y="409"/>
                                  </a:lnTo>
                                  <a:lnTo>
                                    <a:pt x="130" y="343"/>
                                  </a:lnTo>
                                  <a:lnTo>
                                    <a:pt x="167" y="281"/>
                                  </a:lnTo>
                                  <a:lnTo>
                                    <a:pt x="209" y="220"/>
                                  </a:lnTo>
                                  <a:lnTo>
                                    <a:pt x="253" y="163"/>
                                  </a:lnTo>
                                  <a:lnTo>
                                    <a:pt x="287" y="120"/>
                                  </a:lnTo>
                                  <a:lnTo>
                                    <a:pt x="324" y="78"/>
                                  </a:lnTo>
                                  <a:lnTo>
                                    <a:pt x="362" y="38"/>
                                  </a:lnTo>
                                  <a:lnTo>
                                    <a:pt x="402" y="0"/>
                                  </a:lnTo>
                                  <a:close/>
                                </a:path>
                              </a:pathLst>
                            </a:custGeom>
                            <a:solidFill>
                              <a:srgbClr val="E8C373">
                                <a:alpha val="50000"/>
                              </a:srgbClr>
                            </a:solidFill>
                            <a:ln w="0">
                              <a:solidFill>
                                <a:schemeClr val="tx2">
                                  <a:alpha val="20000"/>
                                </a:schemeClr>
                              </a:solidFill>
                              <a:prstDash val="solid"/>
                              <a:round/>
                              <a:headEnd/>
                              <a:tailEnd/>
                            </a:ln>
                          </wps:spPr>
                          <wps:bodyPr vert="horz" wrap="square" lIns="91440" tIns="45720" rIns="91440" bIns="45720" numCol="1" anchor="t" anchorCtr="0" compatLnSpc="1">
                            <a:prstTxWarp prst="textNoShape">
                              <a:avLst/>
                            </a:prstTxWarp>
                          </wps:bodyPr>
                        </wps:wsp>
                      </a:graphicData>
                    </a:graphic>
                    <wp14:sizeRelH relativeFrom="margin">
                      <wp14:pctWidth>0</wp14:pctWidth>
                    </wp14:sizeRelH>
                  </wp:anchor>
                </w:drawing>
              </mc:Choice>
              <mc:Fallback>
                <w:pict>
                  <v:shape w14:anchorId="16EFC44D" id="Freihandform 15" o:spid="_x0000_s1026" style="position:absolute;margin-left:-37.5pt;margin-top:132.3pt;width:78.85pt;height:538.6pt;flip:x;z-index:251660288;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top" coordsize="402,78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7wvxZAwYAAIcYAAAOAAAAZHJzL2Uyb0RvYy54bWysWU2P2zYQvRfofxB0LNBYpD5txJvDJmkL&#10;pGmBbNEzV5bXRmVRlbRrJ7++byjKO5uIKlE0B0s2347mPVLzlddvLqc6eKq6/qibbSheRWFQNaXe&#10;HZuHbfjH3fsfizDoB9XsVK2baht+rvrwzc33370+t5tK6oOud1UXwEjTb87tNjwMQ7tZrfryUJ1U&#10;/0q3VYPFve5OasDX7mG169QZ1k/1SkZRtjrrbtd2uqz6Hr++HRfDG2N/v6/K4bf9vq+GoN6G8G0w&#10;n535vKfP1c1rtXnoVHs4ltYN9R+8OKljg4deTb1Vgwoeu+M3pk7HstO93g+vSn1a6f3+WFaGA9iI&#10;6Cs2nw6qrQwXiNO3V5n6/89s+fHpU/t7R6737Qdd/tVDkdW57TfXFfrSAxPcn3/VO+yhehy0IXvZ&#10;d6dgXx/bn7H15hcQCi5G3c9XdavLEJT4UUSRiBNsQom1rEgiKY3+K7UhQ+RC+dgPP1Xa3KunD/0w&#10;bs8Od0bcXdCoEzy4g5X9qcZO/bAKYCg406fdzCtIMFAUHIK8+AYiGcRpJ2YgMW8nYZA4i+f9STlo&#10;PW8o4xiZzhvKGSh3GMJ7d1VIrqN5Q2sGEtLBTXCxZerwSXC1RZbM0xNccCnEvFuCKy6ldNjioovc&#10;ZYurLguXX1x3ETs2UHDh4yRz+MWlx6F3cOTaJ1Bi/nxy7V0UJZc+yQuHKS594thFyZVPXQwlV17m&#10;8wQlFz4TucOrl8I7THHds8Jx4iXX3eUUVz3PHKrHL1Sf9ynmoiOyzNOLueiOkxBzzfMsdVjimjvO&#10;eswld7Pjkjt0il8q7jhSMVcc4WM2Csdc8kw4XhrKC9d4lTiUSrjmKc7w7DuTcM2zbN6rhIue5C5T&#10;XPS1451JuOpJ5DidCVddxC6GXPc4iR0Mue4ic+xhwoWXheOsp1x4Ce9nNzHlyiNvz/uVcuVl6oii&#10;KZdeIFnO7mLKpZeFg2PKtRdOv7j2sUwcHLn2riiacunjzFF5pFz62PH2ZFx5Z/GRceWZ7qiaHqa6&#10;SB2mUqm8NLZWwl2gqAiPTGHW6p4KMyqcUH3dCaqVYAIoU3fNg7GdBI69wNgvAqdeYGwIgXMvMCQn&#10;8NoLTNUKoVGP+FCkgsTA/UgKy1L40RSWJwoHL2csU+FHFeWz8R3538e6tFSR473gliryuBfcUpV+&#10;VClZk+7SjyplZIIj6/o4Q2nXwP2oxpYq8qeXdUsVSdILbqkiEfrAKROS70h2XnBLFQnNC26pIml5&#10;wS3VxI9qYqki9fhYp9xDVJFdvOCWKhKIF9xSRY7wgluqqR9VSgTGdz+qFOwJjnDOnBkjsI3YHYYV&#10;X48pujDAmOKe/kZtWjVQoJ9ug/M2pK43OGxDam3p95N+qu60QQwU7806njs12s/rdTOHm7ybVqdr&#10;a6yhszUsrid5Wp6uFkalPx6aT9JMy9N1hKErNTA0nlaTaX26WhwleZhDU7mMoxYUODSMizi0iiOu&#10;WLaHNtDg0Ogt24tGHmjiFnH2sWjQFmFUToIFmq9FGOIswdBYLcKolSZYsbwXozG0DIvGLGoco+Ds&#10;Tvs0Xcf9GtVAI7Noa9wDvydmxbJk1AAbLZYls5EVjcOiZ9kYCNAULMLW4z6h4F+EodQ3zqGYX8Zl&#10;o7oo1BdxKNGNvefh2aT+dJ3emnHnUWAv2yvG56J4XsShbDbP/ZfTi5J4pLu8Y1/Hpcn3stZ9NQZI&#10;inamRr2GPYqWbEDY6/q4e3+sawp3ffdwf1t3wZPCoPddcRvnsQmIqm4Pavw1jfDPcrRwY/+Fnbqh&#10;sDrWzC8WzES6uj5iuIwBl9nHOPrZPs2vCf3tE9quH96q/jA6ZZ5BTqlNpx+bnbk7VGr3zt4P6liP&#10;9+aFg71pHksz7n5zr3efMZvFCB6z7YPuvoTBGePsbdj//ai6KgzqXxrMi9cioeM/mC9JmlPt2PGV&#10;e77SPJ5uNYTEe6WaEla34TDd3g7j+Bzza+zMh+ZTW07TX6J2d/lTdW1At/gjzH4/6mmMrTbTTBdU&#10;nrGW0kjEfsG02yhnJ/M0TuffDer5/w9u/gEAAP//AwBQSwMEFAAGAAgAAAAhALLgReXhAAAACwEA&#10;AA8AAABkcnMvZG93bnJldi54bWxMj0FPg0AQhe8m/ofNmHhrlyIFgiyN0fSgJk2KPXjcwghEdpaw&#10;C0V/veNJj5P58t738t1iejHj6DpLCjbrAARSZeuOGgWnt/0qBeG8plr3llDBFzrYFddXuc5qe6Ej&#10;zqVvBIeQy7SC1vshk9JVLRrt1nZA4t+HHY32fI6NrEd94XDTyzAIYml0R9zQ6gEfW6w+y8koiKbS&#10;zy/P3weNp6c0sa/v2/0xUur2Znm4B+Fx8X8w/OqzOhTsdLYT1U70ClbJlrd4BWEcxSCYSMMExJnJ&#10;u2iTgixy+X9D8QMAAP//AwBQSwECLQAUAAYACAAAACEAtoM4kv4AAADhAQAAEwAAAAAAAAAAAAAA&#10;AAAAAAAAW0NvbnRlbnRfVHlwZXNdLnhtbFBLAQItABQABgAIAAAAIQA4/SH/1gAAAJQBAAALAAAA&#10;AAAAAAAAAAAAAC8BAABfcmVscy8ucmVsc1BLAQItABQABgAIAAAAIQA7wvxZAwYAAIcYAAAOAAAA&#10;AAAAAAAAAAAAAC4CAABkcnMvZTJvRG9jLnhtbFBLAQItABQABgAIAAAAIQCy4EXl4QAAAAsBAAAP&#10;AAAAAAAAAAAAAAAAAF0IAABkcnMvZG93bnJldi54bWxQSwUGAAAAAAQABADzAAAAawkAAAAA&#10;" path="m402,r,1l363,39,325,79r-35,42l255,164r-44,58l171,284r-38,62l100,411,71,478,45,546,27,617,13,689,7,761r,21l,765r1,-4l7,688,21,616,40,545,66,475,95,409r35,-66l167,281r42,-61l253,163r34,-43l324,78,362,38,402,xe" fillcolor="#e8c373" strokecolor="#0e2841 [3215]" strokeweight="0">
                    <v:fill opacity="32896f"/>
                    <v:stroke opacity="13107f"/>
                    <v:path arrowok="t" o:connecttype="custom" o:connectlocs="1001340,0;1001340,8747;904195,341136;809541,691020;722360,1058397;635178,1434522;525579,1941853;425943,2484172;331289,3026491;249090,3595052;176854,4181106;112090,4775908;67254,5396951;32382,6026741;17436,6656531;17436,6840220;0,6691520;2491,6656531;17436,6017994;52309,5388204;99636,4767161;164399,4154865;236635,3577558;323816,3000250;415980,2457931;520597,1924359;630197,1425775;714887,1049650;807050,682273;901704,332389;1001340,0" o:connectangles="0,0,0,0,0,0,0,0,0,0,0,0,0,0,0,0,0,0,0,0,0,0,0,0,0,0,0,0,0,0,0"/>
                  </v:shape>
                </w:pict>
              </mc:Fallback>
            </mc:AlternateContent>
          </w:r>
          <w:r w:rsidR="00D74DB5">
            <w:rPr>
              <w:noProof/>
            </w:rPr>
            <mc:AlternateContent>
              <mc:Choice Requires="wps">
                <w:drawing>
                  <wp:anchor distT="0" distB="0" distL="114300" distR="114300" simplePos="0" relativeHeight="251654144" behindDoc="0" locked="0" layoutInCell="1" allowOverlap="1" wp14:anchorId="60DECBAA" wp14:editId="41050CB9">
                    <wp:simplePos x="0" y="0"/>
                    <wp:positionH relativeFrom="page">
                      <wp:posOffset>3241675</wp:posOffset>
                    </wp:positionH>
                    <wp:positionV relativeFrom="page">
                      <wp:posOffset>9048115</wp:posOffset>
                    </wp:positionV>
                    <wp:extent cx="3657600" cy="365760"/>
                    <wp:effectExtent l="0" t="0" r="0" b="0"/>
                    <wp:wrapNone/>
                    <wp:docPr id="32" name="Textfeld 27"/>
                    <wp:cNvGraphicFramePr/>
                    <a:graphic xmlns:a="http://schemas.openxmlformats.org/drawingml/2006/main">
                      <a:graphicData uri="http://schemas.microsoft.com/office/word/2010/wordprocessingShape">
                        <wps:wsp>
                          <wps:cNvSpPr txBox="1"/>
                          <wps:spPr>
                            <a:xfrm>
                              <a:off x="0" y="0"/>
                              <a:ext cx="3657600" cy="365760"/>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14:paraId="07D983AA" w14:textId="77777777" w:rsidR="00D74DB5" w:rsidRPr="007A2E74" w:rsidRDefault="00D74DB5" w:rsidP="00D74DB5">
                                <w:pPr>
                                  <w:rPr>
                                    <w:rFonts w:ascii="Verdana" w:eastAsia="Times New Roman" w:hAnsi="Verdana"/>
                                    <w:color w:val="746045"/>
                                    <w:sz w:val="20"/>
                                    <w:szCs w:val="20"/>
                                    <w:lang w:eastAsia="de-DE"/>
                                  </w:rPr>
                                </w:pPr>
                                <w:proofErr w:type="gramStart"/>
                                <w:r w:rsidRPr="007A2E74">
                                  <w:rPr>
                                    <w:rFonts w:ascii="Verdana" w:eastAsia="Times New Roman" w:hAnsi="Verdana"/>
                                    <w:color w:val="746045"/>
                                    <w:sz w:val="20"/>
                                    <w:szCs w:val="20"/>
                                    <w:lang w:eastAsia="de-DE"/>
                                  </w:rPr>
                                  <w:t>Frau  Jasmin</w:t>
                                </w:r>
                                <w:proofErr w:type="gramEnd"/>
                                <w:r w:rsidRPr="007A2E74">
                                  <w:rPr>
                                    <w:rFonts w:ascii="Verdana" w:eastAsia="Times New Roman" w:hAnsi="Verdana"/>
                                    <w:color w:val="746045"/>
                                    <w:sz w:val="20"/>
                                    <w:szCs w:val="20"/>
                                    <w:lang w:eastAsia="de-DE"/>
                                  </w:rPr>
                                  <w:t xml:space="preserve"> Parske</w:t>
                                </w:r>
                              </w:p>
                              <w:p w14:paraId="3E9CCFFF" w14:textId="77777777" w:rsidR="00D74DB5" w:rsidRPr="00864D15" w:rsidRDefault="00D74DB5" w:rsidP="00D74DB5">
                                <w:pPr>
                                  <w:rPr>
                                    <w:rFonts w:ascii="Verdana" w:eastAsia="Times New Roman" w:hAnsi="Verdana"/>
                                    <w:color w:val="746045"/>
                                    <w:sz w:val="20"/>
                                    <w:szCs w:val="20"/>
                                    <w:lang w:eastAsia="de-DE"/>
                                  </w:rPr>
                                </w:pPr>
                                <w:r w:rsidRPr="00864D15">
                                  <w:rPr>
                                    <w:rFonts w:ascii="Verdana" w:eastAsia="Times New Roman" w:hAnsi="Verdana"/>
                                    <w:color w:val="746045"/>
                                    <w:sz w:val="20"/>
                                    <w:szCs w:val="20"/>
                                    <w:lang w:eastAsia="de-DE"/>
                                  </w:rPr>
                                  <w:t>Lütter Straße 174</w:t>
                                </w:r>
                                <w:r w:rsidRPr="00864D15">
                                  <w:rPr>
                                    <w:rFonts w:ascii="Verdana" w:eastAsia="Times New Roman" w:hAnsi="Verdana"/>
                                    <w:color w:val="746045"/>
                                    <w:sz w:val="20"/>
                                    <w:szCs w:val="20"/>
                                    <w:lang w:eastAsia="de-DE"/>
                                  </w:rPr>
                                  <w:br/>
                                  <w:t xml:space="preserve">32657 Lemgo </w:t>
                                </w:r>
                                <w:r w:rsidRPr="007A2E74">
                                  <w:rPr>
                                    <w:rFonts w:ascii="Verdana" w:eastAsia="Times New Roman" w:hAnsi="Verdana"/>
                                    <w:color w:val="746045"/>
                                    <w:sz w:val="20"/>
                                    <w:szCs w:val="20"/>
                                    <w:lang w:eastAsia="de-DE"/>
                                  </w:rPr>
                                  <w:br/>
                                </w:r>
                              </w:p>
                              <w:p w14:paraId="20E44F2B" w14:textId="77777777" w:rsidR="00D74DB5" w:rsidRPr="00864D15" w:rsidRDefault="00D74DB5" w:rsidP="00D74DB5">
                                <w:pPr>
                                  <w:rPr>
                                    <w:rFonts w:ascii="Verdana" w:eastAsia="Times New Roman" w:hAnsi="Verdana"/>
                                    <w:color w:val="746045"/>
                                    <w:sz w:val="20"/>
                                    <w:szCs w:val="20"/>
                                    <w:lang w:eastAsia="de-DE"/>
                                  </w:rPr>
                                </w:pPr>
                                <w:r w:rsidRPr="00864D15">
                                  <w:rPr>
                                    <w:rFonts w:ascii="Verdana" w:eastAsia="Times New Roman" w:hAnsi="Verdana"/>
                                    <w:color w:val="746045"/>
                                    <w:sz w:val="20"/>
                                    <w:szCs w:val="20"/>
                                    <w:lang w:eastAsia="de-DE"/>
                                  </w:rPr>
                                  <w:t xml:space="preserve">Telefon: </w:t>
                                </w:r>
                                <w:r w:rsidRPr="007A2E74">
                                  <w:rPr>
                                    <w:rFonts w:ascii="Verdana" w:eastAsia="Times New Roman" w:hAnsi="Verdana"/>
                                    <w:color w:val="746045"/>
                                    <w:sz w:val="20"/>
                                    <w:szCs w:val="20"/>
                                    <w:lang w:eastAsia="de-DE"/>
                                  </w:rPr>
                                  <w:tab/>
                                </w:r>
                                <w:r w:rsidRPr="00864D15">
                                  <w:rPr>
                                    <w:rFonts w:ascii="Verdana" w:eastAsia="Times New Roman" w:hAnsi="Verdana"/>
                                    <w:color w:val="746045"/>
                                    <w:sz w:val="20"/>
                                    <w:szCs w:val="20"/>
                                    <w:lang w:eastAsia="de-DE"/>
                                  </w:rPr>
                                  <w:t>05261 6039979</w:t>
                                </w:r>
                              </w:p>
                              <w:p w14:paraId="71BDDCD1" w14:textId="77777777" w:rsidR="00D74DB5" w:rsidRPr="007A2E74" w:rsidRDefault="00D74DB5" w:rsidP="00D74DB5">
                                <w:pPr>
                                  <w:rPr>
                                    <w:rFonts w:ascii="Verdana" w:eastAsia="Times New Roman" w:hAnsi="Verdana"/>
                                    <w:color w:val="746045"/>
                                    <w:sz w:val="20"/>
                                    <w:szCs w:val="20"/>
                                    <w:lang w:eastAsia="de-DE"/>
                                  </w:rPr>
                                </w:pPr>
                                <w:r w:rsidRPr="00864D15">
                                  <w:rPr>
                                    <w:rFonts w:ascii="Verdana" w:eastAsia="Times New Roman" w:hAnsi="Verdana"/>
                                    <w:color w:val="746045"/>
                                    <w:sz w:val="20"/>
                                    <w:szCs w:val="20"/>
                                    <w:lang w:eastAsia="de-DE"/>
                                  </w:rPr>
                                  <w:t xml:space="preserve">E-Mail: </w:t>
                                </w:r>
                                <w:r w:rsidRPr="007A2E74">
                                  <w:rPr>
                                    <w:rFonts w:ascii="Verdana" w:eastAsia="Times New Roman" w:hAnsi="Verdana"/>
                                    <w:color w:val="746045"/>
                                    <w:sz w:val="20"/>
                                    <w:szCs w:val="20"/>
                                    <w:lang w:eastAsia="de-DE"/>
                                  </w:rPr>
                                  <w:tab/>
                                </w:r>
                                <w:r w:rsidRPr="00864D15">
                                  <w:rPr>
                                    <w:rFonts w:ascii="Verdana" w:eastAsia="Times New Roman" w:hAnsi="Verdana"/>
                                    <w:color w:val="746045"/>
                                    <w:sz w:val="20"/>
                                    <w:szCs w:val="20"/>
                                    <w:lang w:eastAsia="de-DE"/>
                                  </w:rPr>
                                  <w:t>luettenentdecker@gmail.com</w:t>
                                </w:r>
                                <w:r w:rsidRPr="00864D15">
                                  <w:rPr>
                                    <w:rFonts w:ascii="Verdana" w:eastAsia="Times New Roman" w:hAnsi="Verdana"/>
                                    <w:color w:val="746045"/>
                                    <w:sz w:val="20"/>
                                    <w:szCs w:val="20"/>
                                    <w:lang w:eastAsia="de-DE"/>
                                  </w:rPr>
                                  <w:br/>
                                  <w:t xml:space="preserve">Internet: </w:t>
                                </w:r>
                                <w:r w:rsidRPr="007A2E74">
                                  <w:rPr>
                                    <w:rFonts w:ascii="Verdana" w:eastAsia="Times New Roman" w:hAnsi="Verdana"/>
                                    <w:color w:val="746045"/>
                                    <w:sz w:val="20"/>
                                    <w:szCs w:val="20"/>
                                    <w:lang w:eastAsia="de-DE"/>
                                  </w:rPr>
                                  <w:tab/>
                                </w:r>
                                <w:r w:rsidRPr="00864D15">
                                  <w:rPr>
                                    <w:rFonts w:ascii="Verdana" w:eastAsia="Times New Roman" w:hAnsi="Verdana"/>
                                    <w:color w:val="746045"/>
                                    <w:sz w:val="20"/>
                                    <w:szCs w:val="20"/>
                                    <w:lang w:eastAsia="de-DE"/>
                                  </w:rPr>
                                  <w:t xml:space="preserve">www.dielüttenentdecker.de </w:t>
                                </w:r>
                              </w:p>
                              <w:p w14:paraId="1BCD209C" w14:textId="77777777" w:rsidR="00D74DB5" w:rsidRDefault="00D74DB5" w:rsidP="00D74DB5">
                                <w:pPr>
                                  <w:pStyle w:val="KeinLeerraum"/>
                                  <w:rPr>
                                    <w:color w:val="595959" w:themeColor="text1" w:themeTint="A6"/>
                                    <w:sz w:val="20"/>
                                    <w:szCs w:val="20"/>
                                  </w:rPr>
                                </w:pPr>
                              </w:p>
                            </w:txbxContent>
                          </wps:txbx>
                          <wps:bodyPr rot="0" spcFirstLastPara="0" vertOverflow="overflow" horzOverflow="overflow" vert="horz" wrap="square" lIns="0" tIns="0" rIns="0" bIns="0" numCol="1" spcCol="0" rtlCol="0" fromWordArt="0" anchor="b" anchorCtr="0" forceAA="0" compatLnSpc="1">
                            <a:prstTxWarp prst="textNoShape">
                              <a:avLst/>
                            </a:prstTxWarp>
                            <a:spAutoFit/>
                          </wps:bodyPr>
                        </wps:wsp>
                      </a:graphicData>
                    </a:graphic>
                    <wp14:sizeRelH relativeFrom="page">
                      <wp14:pctWidth>45000</wp14:pctWidth>
                    </wp14:sizeRelH>
                    <wp14:sizeRelV relativeFrom="margin">
                      <wp14:pctHeight>0</wp14:pctHeight>
                    </wp14:sizeRelV>
                  </wp:anchor>
                </w:drawing>
              </mc:Choice>
              <mc:Fallback>
                <w:pict>
                  <v:shape w14:anchorId="60DECBAA" id="Textfeld 27" o:spid="_x0000_s1027" type="#_x0000_t202" style="position:absolute;margin-left:255.25pt;margin-top:712.45pt;width:4in;height:28.8pt;z-index:251654144;visibility:visible;mso-wrap-style:square;mso-width-percent:450;mso-height-percent:0;mso-wrap-distance-left:9pt;mso-wrap-distance-top:0;mso-wrap-distance-right:9pt;mso-wrap-distance-bottom:0;mso-position-horizontal:absolute;mso-position-horizontal-relative:page;mso-position-vertical:absolute;mso-position-vertical-relative:page;mso-width-percent:450;mso-height-percent:0;mso-width-relative:page;mso-height-relative:margin;v-text-anchor:bottom"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ZpIyoWwIAADQFAAAOAAAAZHJzL2Uyb0RvYy54bWysVN9v2jAQfp+0/8Hy+wi0KpsQoWJUTJNQ&#10;W41OfTaODdEcn3c2JOyv39lJALG9dNqLc/F99/s7T++byrCDQl+CzfloMORMWQlFabc5//6y/PCJ&#10;Mx+ELYQBq3J+VJ7fz96/m9Zuom5gB6ZQyMiJ9ZPa5XwXgptkmZc7VQk/AKcsKTVgJQL94jYrUNTk&#10;vTLZzXA4zmrAwiFI5T3dPrRKPkv+tVYyPGntVWAm55RbSCemcxPPbDYVky0Ktytll4b4hywqUVoK&#10;enL1IIJgeyz/cFWVEsGDDgMJVQZal1KlGqia0fCqmvVOOJVqoeZ4d2qT/39u5eNh7Z6RheYzNDTA&#10;2JDa+Ymny1hPo7GKX8qUkZ5aeDy1TTWBSbq8Hd99HA9JJUnX/kQ32dnaoQ9fFFQsCjlHGkvqljis&#10;fGihPSQGs7AsjUmjMZbVOR/f3g2TwUlDzo2NWJWG3Lk5Z56kcDQqYoz9pjQri1RAvEj0UguD7CCI&#10;GEJKZUOqPfkldERpSuIthh3+nNVbjNs6+shgw8m4Ki1gqv4q7eJHn7Ju8dTzi7qjGJpNQ4VfDHYD&#10;xZHmjdCugndyWdJQVsKHZ4HEfZoj7XN4okMboOZDJ3G2A/z1t/uIJ0qSlrOadinn/udeoOLMfLVE&#10;1rh4vYC9sOkFu68WQFMY0UvhZBLJAIPpRY1QvdKaz2MUUgkrKVbON724CO1G0zMh1XyeQLReToSV&#10;XTsZXcehRIq9NK8CXcfDQAx+hH7LxOSKji028cXN94FImbga+9p2ses3rWZie/eMxN2//E+o82M3&#10;+w0AAP//AwBQSwMEFAAGAAgAAAAhAC+DTtHjAAAADgEAAA8AAABkcnMvZG93bnJldi54bWxMj81O&#10;wzAQhO9IvIO1SFwQdRo1VRriVAjBBVGhlp+zG2/tQLwOsdsEnh7nBMed+TQ7U65H27IT9r5xJGA+&#10;S4Ah1U41pAW8vjxc58B8kKRk6wgFfKOHdXV+VspCuYG2eNoFzWII+UIKMCF0Bee+Nmiln7kOKXoH&#10;11sZ4tlrrno5xHDb8jRJltzKhuIHIzu8M1h/7o5WwNX2w7zT6u1x87w5BPx5GvTXvRbi8mK8vQEW&#10;cAx/MEz1Y3WoYqe9O5LyrBWQzZMsotFYpIsVsAlJ8mXU9pOWpxnwquT/Z1S/AAAA//8DAFBLAQIt&#10;ABQABgAIAAAAIQC2gziS/gAAAOEBAAATAAAAAAAAAAAAAAAAAAAAAABbQ29udGVudF9UeXBlc10u&#10;eG1sUEsBAi0AFAAGAAgAAAAhADj9If/WAAAAlAEAAAsAAAAAAAAAAAAAAAAALwEAAF9yZWxzLy5y&#10;ZWxzUEsBAi0AFAAGAAgAAAAhAFmkjKhbAgAANAUAAA4AAAAAAAAAAAAAAAAALgIAAGRycy9lMm9E&#10;b2MueG1sUEsBAi0AFAAGAAgAAAAhAC+DTtHjAAAADgEAAA8AAAAAAAAAAAAAAAAAtQQAAGRycy9k&#10;b3ducmV2LnhtbFBLBQYAAAAABAAEAPMAAADFBQAAAAA=&#10;" filled="f" stroked="f" strokeweight=".5pt">
                    <v:textbox style="mso-fit-shape-to-text:t" inset="0,0,0,0">
                      <w:txbxContent>
                        <w:p w14:paraId="07D983AA" w14:textId="77777777" w:rsidR="00D74DB5" w:rsidRPr="007A2E74" w:rsidRDefault="00D74DB5" w:rsidP="00D74DB5">
                          <w:pPr>
                            <w:rPr>
                              <w:rFonts w:ascii="Verdana" w:eastAsia="Times New Roman" w:hAnsi="Verdana"/>
                              <w:color w:val="746045"/>
                              <w:sz w:val="20"/>
                              <w:szCs w:val="20"/>
                              <w:lang w:eastAsia="de-DE"/>
                            </w:rPr>
                          </w:pPr>
                          <w:proofErr w:type="gramStart"/>
                          <w:r w:rsidRPr="007A2E74">
                            <w:rPr>
                              <w:rFonts w:ascii="Verdana" w:eastAsia="Times New Roman" w:hAnsi="Verdana"/>
                              <w:color w:val="746045"/>
                              <w:sz w:val="20"/>
                              <w:szCs w:val="20"/>
                              <w:lang w:eastAsia="de-DE"/>
                            </w:rPr>
                            <w:t>Frau  Jasmin</w:t>
                          </w:r>
                          <w:proofErr w:type="gramEnd"/>
                          <w:r w:rsidRPr="007A2E74">
                            <w:rPr>
                              <w:rFonts w:ascii="Verdana" w:eastAsia="Times New Roman" w:hAnsi="Verdana"/>
                              <w:color w:val="746045"/>
                              <w:sz w:val="20"/>
                              <w:szCs w:val="20"/>
                              <w:lang w:eastAsia="de-DE"/>
                            </w:rPr>
                            <w:t xml:space="preserve"> Parske</w:t>
                          </w:r>
                        </w:p>
                        <w:p w14:paraId="3E9CCFFF" w14:textId="77777777" w:rsidR="00D74DB5" w:rsidRPr="00864D15" w:rsidRDefault="00D74DB5" w:rsidP="00D74DB5">
                          <w:pPr>
                            <w:rPr>
                              <w:rFonts w:ascii="Verdana" w:eastAsia="Times New Roman" w:hAnsi="Verdana"/>
                              <w:color w:val="746045"/>
                              <w:sz w:val="20"/>
                              <w:szCs w:val="20"/>
                              <w:lang w:eastAsia="de-DE"/>
                            </w:rPr>
                          </w:pPr>
                          <w:r w:rsidRPr="00864D15">
                            <w:rPr>
                              <w:rFonts w:ascii="Verdana" w:eastAsia="Times New Roman" w:hAnsi="Verdana"/>
                              <w:color w:val="746045"/>
                              <w:sz w:val="20"/>
                              <w:szCs w:val="20"/>
                              <w:lang w:eastAsia="de-DE"/>
                            </w:rPr>
                            <w:t>Lütter Straße 174</w:t>
                          </w:r>
                          <w:r w:rsidRPr="00864D15">
                            <w:rPr>
                              <w:rFonts w:ascii="Verdana" w:eastAsia="Times New Roman" w:hAnsi="Verdana"/>
                              <w:color w:val="746045"/>
                              <w:sz w:val="20"/>
                              <w:szCs w:val="20"/>
                              <w:lang w:eastAsia="de-DE"/>
                            </w:rPr>
                            <w:br/>
                            <w:t xml:space="preserve">32657 Lemgo </w:t>
                          </w:r>
                          <w:r w:rsidRPr="007A2E74">
                            <w:rPr>
                              <w:rFonts w:ascii="Verdana" w:eastAsia="Times New Roman" w:hAnsi="Verdana"/>
                              <w:color w:val="746045"/>
                              <w:sz w:val="20"/>
                              <w:szCs w:val="20"/>
                              <w:lang w:eastAsia="de-DE"/>
                            </w:rPr>
                            <w:br/>
                          </w:r>
                        </w:p>
                        <w:p w14:paraId="20E44F2B" w14:textId="77777777" w:rsidR="00D74DB5" w:rsidRPr="00864D15" w:rsidRDefault="00D74DB5" w:rsidP="00D74DB5">
                          <w:pPr>
                            <w:rPr>
                              <w:rFonts w:ascii="Verdana" w:eastAsia="Times New Roman" w:hAnsi="Verdana"/>
                              <w:color w:val="746045"/>
                              <w:sz w:val="20"/>
                              <w:szCs w:val="20"/>
                              <w:lang w:eastAsia="de-DE"/>
                            </w:rPr>
                          </w:pPr>
                          <w:r w:rsidRPr="00864D15">
                            <w:rPr>
                              <w:rFonts w:ascii="Verdana" w:eastAsia="Times New Roman" w:hAnsi="Verdana"/>
                              <w:color w:val="746045"/>
                              <w:sz w:val="20"/>
                              <w:szCs w:val="20"/>
                              <w:lang w:eastAsia="de-DE"/>
                            </w:rPr>
                            <w:t xml:space="preserve">Telefon: </w:t>
                          </w:r>
                          <w:r w:rsidRPr="007A2E74">
                            <w:rPr>
                              <w:rFonts w:ascii="Verdana" w:eastAsia="Times New Roman" w:hAnsi="Verdana"/>
                              <w:color w:val="746045"/>
                              <w:sz w:val="20"/>
                              <w:szCs w:val="20"/>
                              <w:lang w:eastAsia="de-DE"/>
                            </w:rPr>
                            <w:tab/>
                          </w:r>
                          <w:r w:rsidRPr="00864D15">
                            <w:rPr>
                              <w:rFonts w:ascii="Verdana" w:eastAsia="Times New Roman" w:hAnsi="Verdana"/>
                              <w:color w:val="746045"/>
                              <w:sz w:val="20"/>
                              <w:szCs w:val="20"/>
                              <w:lang w:eastAsia="de-DE"/>
                            </w:rPr>
                            <w:t>05261 6039979</w:t>
                          </w:r>
                        </w:p>
                        <w:p w14:paraId="71BDDCD1" w14:textId="77777777" w:rsidR="00D74DB5" w:rsidRPr="007A2E74" w:rsidRDefault="00D74DB5" w:rsidP="00D74DB5">
                          <w:pPr>
                            <w:rPr>
                              <w:rFonts w:ascii="Verdana" w:eastAsia="Times New Roman" w:hAnsi="Verdana"/>
                              <w:color w:val="746045"/>
                              <w:sz w:val="20"/>
                              <w:szCs w:val="20"/>
                              <w:lang w:eastAsia="de-DE"/>
                            </w:rPr>
                          </w:pPr>
                          <w:r w:rsidRPr="00864D15">
                            <w:rPr>
                              <w:rFonts w:ascii="Verdana" w:eastAsia="Times New Roman" w:hAnsi="Verdana"/>
                              <w:color w:val="746045"/>
                              <w:sz w:val="20"/>
                              <w:szCs w:val="20"/>
                              <w:lang w:eastAsia="de-DE"/>
                            </w:rPr>
                            <w:t xml:space="preserve">E-Mail: </w:t>
                          </w:r>
                          <w:r w:rsidRPr="007A2E74">
                            <w:rPr>
                              <w:rFonts w:ascii="Verdana" w:eastAsia="Times New Roman" w:hAnsi="Verdana"/>
                              <w:color w:val="746045"/>
                              <w:sz w:val="20"/>
                              <w:szCs w:val="20"/>
                              <w:lang w:eastAsia="de-DE"/>
                            </w:rPr>
                            <w:tab/>
                          </w:r>
                          <w:r w:rsidRPr="00864D15">
                            <w:rPr>
                              <w:rFonts w:ascii="Verdana" w:eastAsia="Times New Roman" w:hAnsi="Verdana"/>
                              <w:color w:val="746045"/>
                              <w:sz w:val="20"/>
                              <w:szCs w:val="20"/>
                              <w:lang w:eastAsia="de-DE"/>
                            </w:rPr>
                            <w:t>luettenentdecker@gmail.com</w:t>
                          </w:r>
                          <w:r w:rsidRPr="00864D15">
                            <w:rPr>
                              <w:rFonts w:ascii="Verdana" w:eastAsia="Times New Roman" w:hAnsi="Verdana"/>
                              <w:color w:val="746045"/>
                              <w:sz w:val="20"/>
                              <w:szCs w:val="20"/>
                              <w:lang w:eastAsia="de-DE"/>
                            </w:rPr>
                            <w:br/>
                            <w:t xml:space="preserve">Internet: </w:t>
                          </w:r>
                          <w:r w:rsidRPr="007A2E74">
                            <w:rPr>
                              <w:rFonts w:ascii="Verdana" w:eastAsia="Times New Roman" w:hAnsi="Verdana"/>
                              <w:color w:val="746045"/>
                              <w:sz w:val="20"/>
                              <w:szCs w:val="20"/>
                              <w:lang w:eastAsia="de-DE"/>
                            </w:rPr>
                            <w:tab/>
                          </w:r>
                          <w:r w:rsidRPr="00864D15">
                            <w:rPr>
                              <w:rFonts w:ascii="Verdana" w:eastAsia="Times New Roman" w:hAnsi="Verdana"/>
                              <w:color w:val="746045"/>
                              <w:sz w:val="20"/>
                              <w:szCs w:val="20"/>
                              <w:lang w:eastAsia="de-DE"/>
                            </w:rPr>
                            <w:t xml:space="preserve">www.dielüttenentdecker.de </w:t>
                          </w:r>
                        </w:p>
                        <w:p w14:paraId="1BCD209C" w14:textId="77777777" w:rsidR="00D74DB5" w:rsidRDefault="00D74DB5" w:rsidP="00D74DB5">
                          <w:pPr>
                            <w:pStyle w:val="KeinLeerraum"/>
                            <w:rPr>
                              <w:color w:val="595959" w:themeColor="text1" w:themeTint="A6"/>
                              <w:sz w:val="20"/>
                              <w:szCs w:val="20"/>
                            </w:rPr>
                          </w:pPr>
                        </w:p>
                      </w:txbxContent>
                    </v:textbox>
                    <w10:wrap anchorx="page" anchory="page"/>
                  </v:shape>
                </w:pict>
              </mc:Fallback>
            </mc:AlternateContent>
          </w:r>
          <w:r w:rsidR="00D74DB5">
            <w:rPr>
              <w:rFonts w:ascii="Verdana" w:eastAsia="Times New Roman" w:hAnsi="Verdana"/>
              <w:color w:val="000000"/>
              <w:sz w:val="20"/>
              <w:szCs w:val="20"/>
              <w:lang w:eastAsia="de-DE"/>
            </w:rPr>
            <w:br w:type="page"/>
          </w:r>
        </w:p>
      </w:sdtContent>
    </w:sdt>
    <w:p w14:paraId="4EB9F521" w14:textId="77777777" w:rsidR="00450ED5" w:rsidRDefault="00070F78" w:rsidP="004A0023">
      <w:pPr>
        <w:jc w:val="center"/>
        <w:rPr>
          <w:rFonts w:ascii="Comic Sans MS" w:hAnsi="Comic Sans MS"/>
          <w:b/>
          <w:bCs/>
          <w:sz w:val="28"/>
          <w:szCs w:val="28"/>
        </w:rPr>
      </w:pPr>
      <w:r>
        <w:rPr>
          <w:rFonts w:ascii="Comic Sans MS" w:hAnsi="Comic Sans MS"/>
          <w:b/>
          <w:bCs/>
          <w:sz w:val="28"/>
          <w:szCs w:val="28"/>
        </w:rPr>
        <w:lastRenderedPageBreak/>
        <w:t>Inhaltsverzeichnis</w:t>
      </w:r>
    </w:p>
    <w:p w14:paraId="18C877DE" w14:textId="77777777" w:rsidR="004A0023" w:rsidRDefault="004A0023" w:rsidP="004A0023">
      <w:pPr>
        <w:jc w:val="center"/>
        <w:rPr>
          <w:rFonts w:ascii="Comic Sans MS" w:hAnsi="Comic Sans MS"/>
          <w:b/>
          <w:bCs/>
          <w:sz w:val="28"/>
          <w:szCs w:val="28"/>
        </w:rPr>
      </w:pPr>
    </w:p>
    <w:p w14:paraId="4EB9F522" w14:textId="77777777" w:rsidR="00450ED5" w:rsidRDefault="00450ED5">
      <w:pPr>
        <w:rPr>
          <w:rFonts w:ascii="Comic Sans MS" w:hAnsi="Comic Sans MS"/>
          <w:b/>
          <w:bCs/>
          <w:sz w:val="28"/>
          <w:szCs w:val="28"/>
        </w:rPr>
      </w:pPr>
    </w:p>
    <w:p w14:paraId="4EB9F523" w14:textId="77777777" w:rsidR="00450ED5" w:rsidRDefault="00070F78">
      <w:pPr>
        <w:rPr>
          <w:rFonts w:ascii="Comic Sans MS" w:hAnsi="Comic Sans MS"/>
          <w:sz w:val="28"/>
          <w:szCs w:val="28"/>
        </w:rPr>
      </w:pPr>
      <w:r>
        <w:rPr>
          <w:rFonts w:ascii="Comic Sans MS" w:hAnsi="Comic Sans MS"/>
          <w:sz w:val="28"/>
          <w:szCs w:val="28"/>
        </w:rPr>
        <w:t>1. Vorwort</w:t>
      </w:r>
    </w:p>
    <w:p w14:paraId="4EB9F524" w14:textId="77777777" w:rsidR="00450ED5" w:rsidRDefault="00450ED5">
      <w:pPr>
        <w:rPr>
          <w:rFonts w:ascii="Comic Sans MS" w:hAnsi="Comic Sans MS"/>
          <w:sz w:val="28"/>
          <w:szCs w:val="28"/>
        </w:rPr>
      </w:pPr>
    </w:p>
    <w:p w14:paraId="4EB9F525" w14:textId="77777777" w:rsidR="00450ED5" w:rsidRDefault="00070F78">
      <w:pPr>
        <w:rPr>
          <w:rFonts w:ascii="Comic Sans MS" w:hAnsi="Comic Sans MS"/>
          <w:sz w:val="28"/>
          <w:szCs w:val="28"/>
        </w:rPr>
      </w:pPr>
      <w:r>
        <w:rPr>
          <w:rFonts w:ascii="Comic Sans MS" w:hAnsi="Comic Sans MS"/>
          <w:sz w:val="28"/>
          <w:szCs w:val="28"/>
        </w:rPr>
        <w:t>2. Vorstellung meiner Person und Motivation</w:t>
      </w:r>
    </w:p>
    <w:p w14:paraId="4EB9F526" w14:textId="77777777" w:rsidR="00450ED5" w:rsidRDefault="00450ED5">
      <w:pPr>
        <w:rPr>
          <w:rFonts w:ascii="Comic Sans MS" w:hAnsi="Comic Sans MS"/>
          <w:sz w:val="28"/>
          <w:szCs w:val="28"/>
        </w:rPr>
      </w:pPr>
    </w:p>
    <w:p w14:paraId="4EB9F527" w14:textId="77777777" w:rsidR="00450ED5" w:rsidRDefault="00070F78">
      <w:pPr>
        <w:rPr>
          <w:rFonts w:ascii="Comic Sans MS" w:hAnsi="Comic Sans MS"/>
          <w:sz w:val="28"/>
          <w:szCs w:val="28"/>
        </w:rPr>
      </w:pPr>
      <w:r>
        <w:rPr>
          <w:rFonts w:ascii="Comic Sans MS" w:hAnsi="Comic Sans MS"/>
          <w:sz w:val="28"/>
          <w:szCs w:val="28"/>
        </w:rPr>
        <w:t>3. Rahmenbedingungen</w:t>
      </w:r>
    </w:p>
    <w:p w14:paraId="4EB9F528" w14:textId="77777777" w:rsidR="00450ED5" w:rsidRDefault="00450ED5">
      <w:pPr>
        <w:rPr>
          <w:rFonts w:ascii="Comic Sans MS" w:hAnsi="Comic Sans MS"/>
          <w:sz w:val="28"/>
          <w:szCs w:val="28"/>
        </w:rPr>
      </w:pPr>
    </w:p>
    <w:p w14:paraId="4EB9F529" w14:textId="77777777" w:rsidR="00450ED5" w:rsidRDefault="00070F78">
      <w:pPr>
        <w:rPr>
          <w:rFonts w:ascii="Comic Sans MS" w:hAnsi="Comic Sans MS"/>
          <w:sz w:val="28"/>
          <w:szCs w:val="28"/>
        </w:rPr>
      </w:pPr>
      <w:r>
        <w:rPr>
          <w:rFonts w:ascii="Comic Sans MS" w:hAnsi="Comic Sans MS"/>
          <w:sz w:val="28"/>
          <w:szCs w:val="28"/>
        </w:rPr>
        <w:t>4. Mein Bild vom Kind</w:t>
      </w:r>
    </w:p>
    <w:p w14:paraId="4EB9F52A" w14:textId="77777777" w:rsidR="00450ED5" w:rsidRDefault="00450ED5">
      <w:pPr>
        <w:rPr>
          <w:rFonts w:ascii="Comic Sans MS" w:hAnsi="Comic Sans MS"/>
          <w:sz w:val="28"/>
          <w:szCs w:val="28"/>
        </w:rPr>
      </w:pPr>
    </w:p>
    <w:p w14:paraId="4EB9F52B" w14:textId="77777777" w:rsidR="00450ED5" w:rsidRDefault="00070F78">
      <w:pPr>
        <w:rPr>
          <w:rFonts w:ascii="Comic Sans MS" w:hAnsi="Comic Sans MS"/>
          <w:sz w:val="28"/>
          <w:szCs w:val="28"/>
        </w:rPr>
      </w:pPr>
      <w:r>
        <w:rPr>
          <w:rFonts w:ascii="Comic Sans MS" w:hAnsi="Comic Sans MS"/>
          <w:sz w:val="28"/>
          <w:szCs w:val="28"/>
        </w:rPr>
        <w:t>5. Meine Pädagogik und Bildungsbereiche</w:t>
      </w:r>
    </w:p>
    <w:p w14:paraId="4EB9F52C" w14:textId="77777777" w:rsidR="00450ED5" w:rsidRDefault="00450ED5">
      <w:pPr>
        <w:rPr>
          <w:rFonts w:ascii="Comic Sans MS" w:hAnsi="Comic Sans MS"/>
          <w:sz w:val="28"/>
          <w:szCs w:val="28"/>
        </w:rPr>
      </w:pPr>
    </w:p>
    <w:p w14:paraId="4EB9F52D" w14:textId="77777777" w:rsidR="00450ED5" w:rsidRDefault="00070F78">
      <w:pPr>
        <w:rPr>
          <w:rFonts w:ascii="Comic Sans MS" w:hAnsi="Comic Sans MS"/>
          <w:sz w:val="28"/>
          <w:szCs w:val="28"/>
        </w:rPr>
      </w:pPr>
      <w:r>
        <w:rPr>
          <w:rFonts w:ascii="Comic Sans MS" w:hAnsi="Comic Sans MS"/>
          <w:sz w:val="28"/>
          <w:szCs w:val="28"/>
        </w:rPr>
        <w:t>6. Tierhaltung</w:t>
      </w:r>
    </w:p>
    <w:p w14:paraId="4EB9F52E" w14:textId="77777777" w:rsidR="00450ED5" w:rsidRDefault="00450ED5">
      <w:pPr>
        <w:rPr>
          <w:rFonts w:ascii="Comic Sans MS" w:hAnsi="Comic Sans MS"/>
          <w:sz w:val="28"/>
          <w:szCs w:val="28"/>
        </w:rPr>
      </w:pPr>
    </w:p>
    <w:p w14:paraId="4EB9F52F" w14:textId="77777777" w:rsidR="00450ED5" w:rsidRDefault="00070F78">
      <w:pPr>
        <w:rPr>
          <w:rFonts w:ascii="Comic Sans MS" w:hAnsi="Comic Sans MS"/>
          <w:sz w:val="28"/>
          <w:szCs w:val="28"/>
        </w:rPr>
      </w:pPr>
      <w:r>
        <w:rPr>
          <w:rFonts w:ascii="Comic Sans MS" w:hAnsi="Comic Sans MS"/>
          <w:sz w:val="28"/>
          <w:szCs w:val="28"/>
        </w:rPr>
        <w:t>7. Die Rechte der Kinder</w:t>
      </w:r>
    </w:p>
    <w:p w14:paraId="4EB9F530" w14:textId="77777777" w:rsidR="00450ED5" w:rsidRDefault="00450ED5">
      <w:pPr>
        <w:rPr>
          <w:rFonts w:ascii="Comic Sans MS" w:hAnsi="Comic Sans MS"/>
          <w:sz w:val="28"/>
          <w:szCs w:val="28"/>
        </w:rPr>
      </w:pPr>
    </w:p>
    <w:p w14:paraId="4EB9F531" w14:textId="77777777" w:rsidR="00450ED5" w:rsidRDefault="00070F78">
      <w:pPr>
        <w:rPr>
          <w:rFonts w:ascii="Comic Sans MS" w:hAnsi="Comic Sans MS"/>
          <w:sz w:val="28"/>
          <w:szCs w:val="28"/>
        </w:rPr>
      </w:pPr>
      <w:r>
        <w:rPr>
          <w:rFonts w:ascii="Comic Sans MS" w:hAnsi="Comic Sans MS"/>
          <w:sz w:val="28"/>
          <w:szCs w:val="28"/>
        </w:rPr>
        <w:t>8. Exemplarischer Tagesablauf</w:t>
      </w:r>
    </w:p>
    <w:p w14:paraId="4EB9F532" w14:textId="77777777" w:rsidR="00450ED5" w:rsidRDefault="00450ED5">
      <w:pPr>
        <w:rPr>
          <w:rFonts w:ascii="Comic Sans MS" w:hAnsi="Comic Sans MS"/>
          <w:sz w:val="28"/>
          <w:szCs w:val="28"/>
        </w:rPr>
      </w:pPr>
    </w:p>
    <w:p w14:paraId="4EB9F533" w14:textId="77777777" w:rsidR="00450ED5" w:rsidRDefault="00070F78">
      <w:pPr>
        <w:rPr>
          <w:rFonts w:ascii="Comic Sans MS" w:hAnsi="Comic Sans MS"/>
          <w:sz w:val="28"/>
          <w:szCs w:val="28"/>
        </w:rPr>
      </w:pPr>
      <w:r>
        <w:rPr>
          <w:rFonts w:ascii="Comic Sans MS" w:hAnsi="Comic Sans MS"/>
          <w:sz w:val="28"/>
          <w:szCs w:val="28"/>
        </w:rPr>
        <w:t>9. Mittagessen</w:t>
      </w:r>
    </w:p>
    <w:p w14:paraId="4EB9F534" w14:textId="77777777" w:rsidR="00450ED5" w:rsidRDefault="00450ED5">
      <w:pPr>
        <w:rPr>
          <w:rFonts w:ascii="Comic Sans MS" w:hAnsi="Comic Sans MS"/>
          <w:sz w:val="28"/>
          <w:szCs w:val="28"/>
        </w:rPr>
      </w:pPr>
    </w:p>
    <w:p w14:paraId="4EB9F535" w14:textId="77777777" w:rsidR="00450ED5" w:rsidRDefault="00070F78">
      <w:pPr>
        <w:rPr>
          <w:rFonts w:ascii="Comic Sans MS" w:hAnsi="Comic Sans MS"/>
          <w:sz w:val="28"/>
          <w:szCs w:val="28"/>
        </w:rPr>
      </w:pPr>
      <w:r>
        <w:rPr>
          <w:rFonts w:ascii="Comic Sans MS" w:hAnsi="Comic Sans MS"/>
          <w:sz w:val="28"/>
          <w:szCs w:val="28"/>
        </w:rPr>
        <w:t>10. Schlafbegleitung</w:t>
      </w:r>
    </w:p>
    <w:p w14:paraId="4EB9F536" w14:textId="77777777" w:rsidR="00450ED5" w:rsidRDefault="00450ED5">
      <w:pPr>
        <w:rPr>
          <w:rFonts w:ascii="Comic Sans MS" w:hAnsi="Comic Sans MS"/>
          <w:sz w:val="28"/>
          <w:szCs w:val="28"/>
        </w:rPr>
      </w:pPr>
    </w:p>
    <w:p w14:paraId="4EB9F537" w14:textId="77777777" w:rsidR="00450ED5" w:rsidRDefault="00070F78">
      <w:pPr>
        <w:rPr>
          <w:rFonts w:ascii="Comic Sans MS" w:hAnsi="Comic Sans MS"/>
          <w:sz w:val="28"/>
          <w:szCs w:val="28"/>
        </w:rPr>
      </w:pPr>
      <w:r>
        <w:rPr>
          <w:rFonts w:ascii="Comic Sans MS" w:hAnsi="Comic Sans MS"/>
          <w:sz w:val="28"/>
          <w:szCs w:val="28"/>
        </w:rPr>
        <w:t>11. Die Eingewöhnung</w:t>
      </w:r>
    </w:p>
    <w:p w14:paraId="4EB9F538" w14:textId="77777777" w:rsidR="00450ED5" w:rsidRDefault="00450ED5">
      <w:pPr>
        <w:rPr>
          <w:rFonts w:ascii="Comic Sans MS" w:hAnsi="Comic Sans MS"/>
          <w:sz w:val="28"/>
          <w:szCs w:val="28"/>
        </w:rPr>
      </w:pPr>
    </w:p>
    <w:p w14:paraId="4EB9F539" w14:textId="77777777" w:rsidR="00450ED5" w:rsidRDefault="00070F78">
      <w:pPr>
        <w:rPr>
          <w:rFonts w:ascii="Comic Sans MS" w:hAnsi="Comic Sans MS"/>
          <w:sz w:val="28"/>
          <w:szCs w:val="28"/>
        </w:rPr>
      </w:pPr>
      <w:r>
        <w:rPr>
          <w:rFonts w:ascii="Comic Sans MS" w:hAnsi="Comic Sans MS"/>
          <w:sz w:val="28"/>
          <w:szCs w:val="28"/>
        </w:rPr>
        <w:t>12. Zusammenarbeit mit den Eltern</w:t>
      </w:r>
    </w:p>
    <w:p w14:paraId="4EB9F53A" w14:textId="77777777" w:rsidR="00450ED5" w:rsidRDefault="00450ED5">
      <w:pPr>
        <w:rPr>
          <w:rFonts w:ascii="Comic Sans MS" w:hAnsi="Comic Sans MS"/>
          <w:sz w:val="28"/>
          <w:szCs w:val="28"/>
        </w:rPr>
      </w:pPr>
    </w:p>
    <w:p w14:paraId="4EB9F53B" w14:textId="77777777" w:rsidR="00450ED5" w:rsidRDefault="00070F78">
      <w:pPr>
        <w:rPr>
          <w:rFonts w:ascii="Comic Sans MS" w:hAnsi="Comic Sans MS"/>
          <w:sz w:val="28"/>
          <w:szCs w:val="28"/>
        </w:rPr>
      </w:pPr>
      <w:r>
        <w:rPr>
          <w:rFonts w:ascii="Comic Sans MS" w:hAnsi="Comic Sans MS"/>
          <w:sz w:val="28"/>
          <w:szCs w:val="28"/>
        </w:rPr>
        <w:t>13. Bildungsdokumentation</w:t>
      </w:r>
    </w:p>
    <w:p w14:paraId="4EB9F53C" w14:textId="77777777" w:rsidR="00450ED5" w:rsidRDefault="00450ED5">
      <w:pPr>
        <w:rPr>
          <w:rFonts w:ascii="Comic Sans MS" w:hAnsi="Comic Sans MS"/>
          <w:sz w:val="28"/>
          <w:szCs w:val="28"/>
        </w:rPr>
      </w:pPr>
    </w:p>
    <w:p w14:paraId="4EB9F53D" w14:textId="77777777" w:rsidR="00450ED5" w:rsidRDefault="00070F78">
      <w:pPr>
        <w:rPr>
          <w:rFonts w:ascii="Comic Sans MS" w:hAnsi="Comic Sans MS"/>
          <w:sz w:val="28"/>
          <w:szCs w:val="28"/>
        </w:rPr>
      </w:pPr>
      <w:r>
        <w:rPr>
          <w:rFonts w:ascii="Comic Sans MS" w:hAnsi="Comic Sans MS"/>
          <w:sz w:val="28"/>
          <w:szCs w:val="28"/>
        </w:rPr>
        <w:t>14. Schutzauftrag</w:t>
      </w:r>
    </w:p>
    <w:p w14:paraId="4EB9F53E" w14:textId="77777777" w:rsidR="00450ED5" w:rsidRDefault="00450ED5">
      <w:pPr>
        <w:rPr>
          <w:rFonts w:ascii="Comic Sans MS" w:hAnsi="Comic Sans MS"/>
          <w:sz w:val="28"/>
          <w:szCs w:val="28"/>
        </w:rPr>
      </w:pPr>
    </w:p>
    <w:p w14:paraId="4EB9F53F" w14:textId="77777777" w:rsidR="00450ED5" w:rsidRDefault="00070F78">
      <w:pPr>
        <w:rPr>
          <w:rFonts w:ascii="Comic Sans MS" w:hAnsi="Comic Sans MS"/>
          <w:sz w:val="28"/>
          <w:szCs w:val="28"/>
        </w:rPr>
      </w:pPr>
      <w:r>
        <w:rPr>
          <w:rFonts w:ascii="Comic Sans MS" w:hAnsi="Comic Sans MS"/>
          <w:sz w:val="28"/>
          <w:szCs w:val="28"/>
        </w:rPr>
        <w:t>15. Qualitätssicherung</w:t>
      </w:r>
    </w:p>
    <w:p w14:paraId="4EB9F540" w14:textId="77777777" w:rsidR="00450ED5" w:rsidRDefault="00450ED5">
      <w:pPr>
        <w:rPr>
          <w:rFonts w:ascii="Comic Sans MS" w:hAnsi="Comic Sans MS"/>
          <w:sz w:val="28"/>
          <w:szCs w:val="28"/>
        </w:rPr>
      </w:pPr>
    </w:p>
    <w:p w14:paraId="4EB9F541" w14:textId="77777777" w:rsidR="00450ED5" w:rsidRDefault="00450ED5">
      <w:pPr>
        <w:rPr>
          <w:rFonts w:ascii="Comic Sans MS" w:hAnsi="Comic Sans MS"/>
          <w:sz w:val="28"/>
          <w:szCs w:val="28"/>
        </w:rPr>
      </w:pPr>
    </w:p>
    <w:p w14:paraId="4EB9F542" w14:textId="77777777" w:rsidR="00450ED5" w:rsidRDefault="00450ED5">
      <w:pPr>
        <w:rPr>
          <w:rFonts w:ascii="Comic Sans MS" w:hAnsi="Comic Sans MS"/>
          <w:sz w:val="28"/>
          <w:szCs w:val="28"/>
        </w:rPr>
      </w:pPr>
    </w:p>
    <w:p w14:paraId="4EB9F543" w14:textId="77777777" w:rsidR="00450ED5" w:rsidRDefault="00450ED5">
      <w:pPr>
        <w:rPr>
          <w:rFonts w:ascii="Comic Sans MS" w:hAnsi="Comic Sans MS"/>
          <w:sz w:val="28"/>
          <w:szCs w:val="28"/>
        </w:rPr>
      </w:pPr>
    </w:p>
    <w:p w14:paraId="4EB9F544" w14:textId="77777777" w:rsidR="00450ED5" w:rsidRDefault="00450ED5">
      <w:pPr>
        <w:rPr>
          <w:rFonts w:ascii="Comic Sans MS" w:hAnsi="Comic Sans MS"/>
          <w:sz w:val="28"/>
          <w:szCs w:val="28"/>
        </w:rPr>
      </w:pPr>
    </w:p>
    <w:p w14:paraId="4EB9F545" w14:textId="77777777" w:rsidR="00450ED5" w:rsidRDefault="00450ED5">
      <w:pPr>
        <w:rPr>
          <w:rFonts w:ascii="Comic Sans MS" w:hAnsi="Comic Sans MS"/>
          <w:sz w:val="28"/>
          <w:szCs w:val="28"/>
        </w:rPr>
      </w:pPr>
    </w:p>
    <w:p w14:paraId="4EB9F546" w14:textId="77777777" w:rsidR="00450ED5" w:rsidRDefault="00450ED5">
      <w:pPr>
        <w:rPr>
          <w:rFonts w:ascii="Comic Sans MS" w:hAnsi="Comic Sans MS"/>
          <w:b/>
          <w:bCs/>
          <w:sz w:val="28"/>
          <w:szCs w:val="28"/>
        </w:rPr>
      </w:pPr>
    </w:p>
    <w:p w14:paraId="4EB9F547" w14:textId="77777777" w:rsidR="00450ED5" w:rsidRDefault="00070F78">
      <w:pPr>
        <w:rPr>
          <w:rFonts w:ascii="Comic Sans MS" w:hAnsi="Comic Sans MS"/>
          <w:b/>
          <w:bCs/>
          <w:sz w:val="28"/>
          <w:szCs w:val="28"/>
        </w:rPr>
      </w:pPr>
      <w:r>
        <w:rPr>
          <w:rFonts w:ascii="Comic Sans MS" w:hAnsi="Comic Sans MS"/>
          <w:b/>
          <w:bCs/>
          <w:sz w:val="28"/>
          <w:szCs w:val="28"/>
        </w:rPr>
        <w:t>1. Vorwort</w:t>
      </w:r>
    </w:p>
    <w:p w14:paraId="4EB9F548" w14:textId="77777777" w:rsidR="00450ED5" w:rsidRDefault="00450ED5">
      <w:pPr>
        <w:rPr>
          <w:rFonts w:ascii="Comic Sans MS" w:hAnsi="Comic Sans MS"/>
          <w:b/>
          <w:bCs/>
          <w:sz w:val="28"/>
          <w:szCs w:val="28"/>
        </w:rPr>
      </w:pPr>
    </w:p>
    <w:p w14:paraId="4EB9F549" w14:textId="77777777" w:rsidR="00450ED5" w:rsidRDefault="00070F78">
      <w:pPr>
        <w:rPr>
          <w:rFonts w:ascii="Comic Sans MS" w:hAnsi="Comic Sans MS"/>
        </w:rPr>
      </w:pPr>
      <w:r>
        <w:rPr>
          <w:rFonts w:ascii="Comic Sans MS" w:hAnsi="Comic Sans MS"/>
        </w:rPr>
        <w:t>Liebe Eltern,</w:t>
      </w:r>
    </w:p>
    <w:p w14:paraId="4EB9F54A" w14:textId="77777777" w:rsidR="00450ED5" w:rsidRDefault="00450ED5">
      <w:pPr>
        <w:rPr>
          <w:rFonts w:ascii="Comic Sans MS" w:hAnsi="Comic Sans MS"/>
        </w:rPr>
      </w:pPr>
    </w:p>
    <w:p w14:paraId="4EB9F54B" w14:textId="77777777" w:rsidR="00450ED5" w:rsidRDefault="00070F78">
      <w:pPr>
        <w:rPr>
          <w:rFonts w:ascii="Comic Sans MS" w:hAnsi="Comic Sans MS"/>
        </w:rPr>
      </w:pPr>
      <w:r>
        <w:rPr>
          <w:rFonts w:ascii="Comic Sans MS" w:hAnsi="Comic Sans MS"/>
        </w:rPr>
        <w:t>Sie möchten gerne wieder in Ihrem Beruf Fuß fassen und Ihr Kind in der Zeit gut betreut wissen...? Das ist für Sie wahrscheinlich eine neue, spannende und eventuell auch beängstigende Zeit.</w:t>
      </w:r>
    </w:p>
    <w:p w14:paraId="4EB9F54C" w14:textId="77777777" w:rsidR="00450ED5" w:rsidRDefault="00070F78">
      <w:pPr>
        <w:rPr>
          <w:rFonts w:ascii="Comic Sans MS" w:hAnsi="Comic Sans MS"/>
        </w:rPr>
      </w:pPr>
      <w:r>
        <w:rPr>
          <w:rFonts w:ascii="Comic Sans MS" w:hAnsi="Comic Sans MS"/>
        </w:rPr>
        <w:t>Für Ihr Kind beginnt nun ein neuer Lebensabschnitt, den ich sehr gerne begleite. Mein Angebot zur Kindertagespflege richtet sich an alle, die in meiner Arbeit eine sinnvolle und notwendige Ergänzung für die Entwicklung ihres Kindes sehen.</w:t>
      </w:r>
    </w:p>
    <w:p w14:paraId="4EB9F54D" w14:textId="77777777" w:rsidR="00450ED5" w:rsidRDefault="00070F78">
      <w:pPr>
        <w:rPr>
          <w:rFonts w:ascii="Comic Sans MS" w:hAnsi="Comic Sans MS"/>
        </w:rPr>
      </w:pPr>
      <w:r>
        <w:rPr>
          <w:rFonts w:ascii="Comic Sans MS" w:hAnsi="Comic Sans MS"/>
        </w:rPr>
        <w:t>Hier ein kleiner Einblick von mir und meiner Arbeit ....</w:t>
      </w:r>
    </w:p>
    <w:p w14:paraId="4EB9F54E" w14:textId="77777777" w:rsidR="00450ED5" w:rsidRDefault="00450ED5">
      <w:pPr>
        <w:rPr>
          <w:rFonts w:ascii="Comic Sans MS" w:hAnsi="Comic Sans MS"/>
        </w:rPr>
      </w:pPr>
    </w:p>
    <w:p w14:paraId="4EB9F54F" w14:textId="77777777" w:rsidR="00450ED5" w:rsidRDefault="00450ED5">
      <w:pPr>
        <w:rPr>
          <w:rFonts w:ascii="Comic Sans MS" w:hAnsi="Comic Sans MS"/>
        </w:rPr>
      </w:pPr>
    </w:p>
    <w:p w14:paraId="4EB9F550" w14:textId="77777777" w:rsidR="00450ED5" w:rsidRDefault="00450ED5">
      <w:pPr>
        <w:rPr>
          <w:rFonts w:ascii="Comic Sans MS" w:hAnsi="Comic Sans MS"/>
        </w:rPr>
      </w:pPr>
    </w:p>
    <w:p w14:paraId="4EB9F551" w14:textId="77777777" w:rsidR="00450ED5" w:rsidRDefault="00070F78">
      <w:pPr>
        <w:rPr>
          <w:rFonts w:ascii="Comic Sans MS" w:hAnsi="Comic Sans MS"/>
          <w:b/>
          <w:bCs/>
          <w:sz w:val="28"/>
          <w:szCs w:val="28"/>
        </w:rPr>
      </w:pPr>
      <w:r>
        <w:rPr>
          <w:rFonts w:ascii="Comic Sans MS" w:hAnsi="Comic Sans MS"/>
          <w:b/>
          <w:bCs/>
          <w:sz w:val="28"/>
          <w:szCs w:val="28"/>
        </w:rPr>
        <w:t>2. Vorstellung meiner Person und Motivation</w:t>
      </w:r>
    </w:p>
    <w:p w14:paraId="4EB9F552" w14:textId="77777777" w:rsidR="00450ED5" w:rsidRDefault="00450ED5">
      <w:pPr>
        <w:rPr>
          <w:rFonts w:ascii="Comic Sans MS" w:hAnsi="Comic Sans MS"/>
        </w:rPr>
      </w:pPr>
    </w:p>
    <w:p w14:paraId="4EB9F553" w14:textId="77777777" w:rsidR="00450ED5" w:rsidRDefault="00070F78">
      <w:pPr>
        <w:rPr>
          <w:rFonts w:ascii="Comic Sans MS" w:hAnsi="Comic Sans MS"/>
        </w:rPr>
      </w:pPr>
      <w:r>
        <w:rPr>
          <w:rFonts w:ascii="Comic Sans MS" w:hAnsi="Comic Sans MS"/>
        </w:rPr>
        <w:t>Mein Name ist Jasmin Parske und ich bin im Juli 1982 geboren. Mit meinen 2 Kindern (2005 und 2008 geboren) lebe ich in einem schönen Fachwerkhaus in Lütte/</w:t>
      </w:r>
      <w:proofErr w:type="spellStart"/>
      <w:r>
        <w:rPr>
          <w:rFonts w:ascii="Comic Sans MS" w:hAnsi="Comic Sans MS"/>
        </w:rPr>
        <w:t>Voßheide</w:t>
      </w:r>
      <w:proofErr w:type="spellEnd"/>
      <w:r>
        <w:rPr>
          <w:rFonts w:ascii="Comic Sans MS" w:hAnsi="Comic Sans MS"/>
        </w:rPr>
        <w:t>.</w:t>
      </w:r>
    </w:p>
    <w:p w14:paraId="4EB9F554" w14:textId="77777777" w:rsidR="00450ED5" w:rsidRDefault="00070F78">
      <w:pPr>
        <w:rPr>
          <w:rFonts w:ascii="Comic Sans MS" w:hAnsi="Comic Sans MS"/>
        </w:rPr>
      </w:pPr>
      <w:r>
        <w:rPr>
          <w:rFonts w:ascii="Comic Sans MS" w:hAnsi="Comic Sans MS"/>
        </w:rPr>
        <w:t>Zu unserer Familie gehört ebenfalls unsere Labradorhündin Tilda.</w:t>
      </w:r>
    </w:p>
    <w:p w14:paraId="4EB9F555" w14:textId="77777777" w:rsidR="00450ED5" w:rsidRDefault="00070F78">
      <w:pPr>
        <w:rPr>
          <w:rFonts w:ascii="Comic Sans MS" w:hAnsi="Comic Sans MS"/>
        </w:rPr>
      </w:pPr>
      <w:r>
        <w:rPr>
          <w:rFonts w:ascii="Comic Sans MS" w:hAnsi="Comic Sans MS"/>
        </w:rPr>
        <w:t>Im Sommer 2004 beendete ich erfolgreich meine Ausbildung als staatlich anerkannte Erzieherin.</w:t>
      </w:r>
    </w:p>
    <w:p w14:paraId="4EB9F556" w14:textId="77777777" w:rsidR="00450ED5" w:rsidRDefault="00070F78">
      <w:pPr>
        <w:rPr>
          <w:rFonts w:ascii="Comic Sans MS" w:hAnsi="Comic Sans MS"/>
        </w:rPr>
      </w:pPr>
      <w:r>
        <w:rPr>
          <w:rFonts w:ascii="Comic Sans MS" w:hAnsi="Comic Sans MS"/>
        </w:rPr>
        <w:t>Während meiner letzten beiden Elternzeiten habe ich schon übergangsweise als Kindertagespflegeperson gearbeitet. Dafür absolvierte ich im Jahr 2009 die Qualifizierung zur Kindertagespflegeperson.</w:t>
      </w:r>
    </w:p>
    <w:p w14:paraId="4EB9F557" w14:textId="77777777" w:rsidR="00450ED5" w:rsidRDefault="00070F78">
      <w:pPr>
        <w:rPr>
          <w:rFonts w:ascii="Comic Sans MS" w:hAnsi="Comic Sans MS"/>
        </w:rPr>
      </w:pPr>
      <w:r>
        <w:rPr>
          <w:rFonts w:ascii="Comic Sans MS" w:hAnsi="Comic Sans MS"/>
        </w:rPr>
        <w:t>Von August 2010 bis Juli 2016 war ich im Montessori Kinderhaus als Erzieherin tätig, davon 3 Jahre als Gruppenleitung. In dieser Zeit habe ich das nationale Montessori Diplom in Köln erlangt. Die Arbeit im Kinderhaus hat mir viel Freude bereitet, trotzdem brauchte ich eine Veränderung.</w:t>
      </w:r>
    </w:p>
    <w:p w14:paraId="4EB9F558" w14:textId="77777777" w:rsidR="00450ED5" w:rsidRDefault="00070F78">
      <w:pPr>
        <w:rPr>
          <w:rFonts w:ascii="Comic Sans MS" w:hAnsi="Comic Sans MS"/>
        </w:rPr>
      </w:pPr>
      <w:r>
        <w:rPr>
          <w:rFonts w:ascii="Comic Sans MS" w:hAnsi="Comic Sans MS"/>
        </w:rPr>
        <w:t>Ich liebe die Arbeit mit Kindern und kann mir nichts Schöneres vorstellen, als sie mit ganz viel Herz und Geduld in ihrer Entwicklung zu begleiten und liebevoll zu unterstützen.</w:t>
      </w:r>
    </w:p>
    <w:p w14:paraId="4EB9F559" w14:textId="77777777" w:rsidR="00450ED5" w:rsidRDefault="00070F78">
      <w:pPr>
        <w:rPr>
          <w:rFonts w:ascii="Comic Sans MS" w:hAnsi="Comic Sans MS"/>
        </w:rPr>
      </w:pPr>
      <w:r>
        <w:rPr>
          <w:rFonts w:ascii="Comic Sans MS" w:hAnsi="Comic Sans MS"/>
        </w:rPr>
        <w:t>Somit stehe ich seit dem 01.August 2016 wieder als Kindertagespflegeperson für Sie zur Verfügung.</w:t>
      </w:r>
    </w:p>
    <w:p w14:paraId="4EB9F55A" w14:textId="77777777" w:rsidR="00450ED5" w:rsidRDefault="00450ED5">
      <w:pPr>
        <w:rPr>
          <w:rFonts w:ascii="Comic Sans MS" w:hAnsi="Comic Sans MS"/>
        </w:rPr>
      </w:pPr>
    </w:p>
    <w:p w14:paraId="4EB9F55B" w14:textId="77777777" w:rsidR="00450ED5" w:rsidRDefault="00450ED5">
      <w:pPr>
        <w:rPr>
          <w:rFonts w:ascii="Comic Sans MS" w:hAnsi="Comic Sans MS"/>
        </w:rPr>
      </w:pPr>
    </w:p>
    <w:p w14:paraId="4EB9F55C" w14:textId="77777777" w:rsidR="00450ED5" w:rsidRDefault="00450ED5">
      <w:pPr>
        <w:rPr>
          <w:rFonts w:ascii="Comic Sans MS" w:hAnsi="Comic Sans MS"/>
        </w:rPr>
      </w:pPr>
    </w:p>
    <w:p w14:paraId="4EB9F55D" w14:textId="77777777" w:rsidR="00450ED5" w:rsidRDefault="00070F78">
      <w:pPr>
        <w:rPr>
          <w:rFonts w:hint="eastAsia"/>
        </w:rPr>
      </w:pPr>
      <w:r>
        <w:rPr>
          <w:rFonts w:ascii="Comic Sans MS" w:hAnsi="Comic Sans MS"/>
          <w:b/>
          <w:bCs/>
          <w:sz w:val="28"/>
          <w:szCs w:val="28"/>
        </w:rPr>
        <w:t>3. Rahmenbedingungen</w:t>
      </w:r>
    </w:p>
    <w:p w14:paraId="4EB9F55E" w14:textId="77777777" w:rsidR="00450ED5" w:rsidRDefault="00450ED5">
      <w:pPr>
        <w:rPr>
          <w:rFonts w:ascii="Comic Sans MS" w:hAnsi="Comic Sans MS"/>
        </w:rPr>
      </w:pPr>
    </w:p>
    <w:p w14:paraId="4EB9F55F" w14:textId="77777777" w:rsidR="00450ED5" w:rsidRDefault="00070F78">
      <w:pPr>
        <w:rPr>
          <w:rFonts w:ascii="Comic Sans MS" w:hAnsi="Comic Sans MS"/>
        </w:rPr>
      </w:pPr>
      <w:r>
        <w:rPr>
          <w:rFonts w:ascii="Comic Sans MS" w:hAnsi="Comic Sans MS"/>
        </w:rPr>
        <w:t>Die Öffnungszeiten der lütten Entdecker sind Montag – Freitag von 7.00 – 15.00 Uhr. In dieser Zeit sind maximal 5 Kinder gleichzeitig bei mir, die ich betreue.</w:t>
      </w:r>
    </w:p>
    <w:p w14:paraId="4EB9F560" w14:textId="77777777" w:rsidR="00450ED5" w:rsidRDefault="00070F78">
      <w:pPr>
        <w:rPr>
          <w:rFonts w:hint="eastAsia"/>
        </w:rPr>
      </w:pPr>
      <w:r>
        <w:rPr>
          <w:rFonts w:ascii="Comic Sans MS" w:hAnsi="Comic Sans MS"/>
        </w:rPr>
        <w:lastRenderedPageBreak/>
        <w:t xml:space="preserve">Meine Schließzeiten gebe ich bereits spätestens im September für das </w:t>
      </w:r>
      <w:proofErr w:type="gramStart"/>
      <w:r>
        <w:rPr>
          <w:rFonts w:ascii="Comic Sans MS" w:hAnsi="Comic Sans MS"/>
        </w:rPr>
        <w:t>darauf folgende</w:t>
      </w:r>
      <w:proofErr w:type="gramEnd"/>
      <w:r>
        <w:rPr>
          <w:rFonts w:ascii="Comic Sans MS" w:hAnsi="Comic Sans MS"/>
        </w:rPr>
        <w:t xml:space="preserve"> Jahr bekannt, so dass die Eltern gut planen können. Diese liegen meist in den Ferien und betragen circa 30 Tage im Jahr.</w:t>
      </w:r>
    </w:p>
    <w:p w14:paraId="4EB9F561" w14:textId="77777777" w:rsidR="00450ED5" w:rsidRDefault="00450ED5">
      <w:pPr>
        <w:rPr>
          <w:rFonts w:ascii="Comic Sans MS" w:hAnsi="Comic Sans MS"/>
        </w:rPr>
      </w:pPr>
    </w:p>
    <w:p w14:paraId="4EB9F562" w14:textId="77777777" w:rsidR="00450ED5" w:rsidRDefault="00070F78">
      <w:pPr>
        <w:rPr>
          <w:rFonts w:ascii="Comic Sans MS" w:hAnsi="Comic Sans MS"/>
        </w:rPr>
      </w:pPr>
      <w:r>
        <w:rPr>
          <w:rFonts w:ascii="Comic Sans MS" w:hAnsi="Comic Sans MS"/>
        </w:rPr>
        <w:t xml:space="preserve">Meine Kindertagespflege befindet sich im unteren Teil des Hauses. Dort stehen den </w:t>
      </w:r>
      <w:proofErr w:type="gramStart"/>
      <w:r>
        <w:rPr>
          <w:rFonts w:ascii="Comic Sans MS" w:hAnsi="Comic Sans MS"/>
        </w:rPr>
        <w:t>Kindern  circa</w:t>
      </w:r>
      <w:proofErr w:type="gramEnd"/>
      <w:r>
        <w:rPr>
          <w:rFonts w:ascii="Comic Sans MS" w:hAnsi="Comic Sans MS"/>
        </w:rPr>
        <w:t xml:space="preserve"> 70 Quadratmeter zur Verfügung. Der eigene Spiel-/Betreuungsraum ist dabei der Hauptraum und lädt die Kinder mit verschiedenen Bereichen zum Spielen, Konstruieren, für Sinneserfahrungen und zum Lesen ein. In der Küche nebenan befindet sich eine für die Kinder passende Sitzgelegenheit aus Tischen und Stühlen. Dort nehmen wir unsere Mahlzeiten ein und werden kreativ.</w:t>
      </w:r>
    </w:p>
    <w:p w14:paraId="4EB9F563" w14:textId="77777777" w:rsidR="00450ED5" w:rsidRDefault="00070F78">
      <w:pPr>
        <w:rPr>
          <w:rFonts w:ascii="Comic Sans MS" w:hAnsi="Comic Sans MS"/>
        </w:rPr>
      </w:pPr>
      <w:r>
        <w:rPr>
          <w:rFonts w:ascii="Comic Sans MS" w:hAnsi="Comic Sans MS"/>
        </w:rPr>
        <w:t xml:space="preserve">Der geräumige Flur dient als Garderobe und bietet viel Platz zur Bewegung. Dort stehen Rutschfahrzeuge sowie ein Kletterdreieck mit Rutsche für die Kinder bereit.  Am Ende des Flures befindet sich der Schlafraum, indem jedes Kind sein eigenes Bett hat. </w:t>
      </w:r>
    </w:p>
    <w:p w14:paraId="4EB9F564" w14:textId="77777777" w:rsidR="00450ED5" w:rsidRDefault="00070F78">
      <w:pPr>
        <w:rPr>
          <w:rFonts w:ascii="Comic Sans MS" w:hAnsi="Comic Sans MS"/>
        </w:rPr>
      </w:pPr>
      <w:r>
        <w:rPr>
          <w:rFonts w:ascii="Comic Sans MS" w:hAnsi="Comic Sans MS"/>
        </w:rPr>
        <w:t>Die Räume stehen immer offen und sind frei zugänglich für die Kinder.</w:t>
      </w:r>
    </w:p>
    <w:p w14:paraId="4EB9F565" w14:textId="77777777" w:rsidR="00450ED5" w:rsidRDefault="00450ED5">
      <w:pPr>
        <w:rPr>
          <w:rFonts w:ascii="Comic Sans MS" w:hAnsi="Comic Sans MS"/>
        </w:rPr>
      </w:pPr>
    </w:p>
    <w:p w14:paraId="4EB9F566" w14:textId="77777777" w:rsidR="00450ED5" w:rsidRDefault="00070F78">
      <w:pPr>
        <w:rPr>
          <w:rFonts w:ascii="Comic Sans MS" w:hAnsi="Comic Sans MS"/>
        </w:rPr>
      </w:pPr>
      <w:r>
        <w:rPr>
          <w:rFonts w:ascii="Comic Sans MS" w:hAnsi="Comic Sans MS"/>
        </w:rPr>
        <w:t xml:space="preserve">In unserem komplett </w:t>
      </w:r>
      <w:proofErr w:type="spellStart"/>
      <w:r>
        <w:rPr>
          <w:rFonts w:ascii="Comic Sans MS" w:hAnsi="Comic Sans MS"/>
        </w:rPr>
        <w:t>eingezäuten</w:t>
      </w:r>
      <w:proofErr w:type="spellEnd"/>
      <w:r>
        <w:rPr>
          <w:rFonts w:ascii="Comic Sans MS" w:hAnsi="Comic Sans MS"/>
        </w:rPr>
        <w:t xml:space="preserve"> Garten befindet sich ein großer Sandkasten mit Matschküche, eine Nestschaukel, ein Turm mit Rutsche, ein Holzpferd, ein Hochbeet, das wir gemeinsam bepflanzen, einige Fahrzeuge und natürlich die Natur, die uns während der verschiedenen Jahreszeiten immer Neues bringt.</w:t>
      </w:r>
    </w:p>
    <w:p w14:paraId="4EB9F567" w14:textId="77777777" w:rsidR="00450ED5" w:rsidRDefault="00450ED5">
      <w:pPr>
        <w:rPr>
          <w:rFonts w:ascii="Comic Sans MS" w:hAnsi="Comic Sans MS"/>
        </w:rPr>
      </w:pPr>
    </w:p>
    <w:p w14:paraId="4EB9F568" w14:textId="77777777" w:rsidR="00450ED5" w:rsidRDefault="00070F78">
      <w:pPr>
        <w:rPr>
          <w:rFonts w:ascii="Comic Sans MS" w:hAnsi="Comic Sans MS"/>
        </w:rPr>
      </w:pPr>
      <w:r>
        <w:rPr>
          <w:rFonts w:ascii="Comic Sans MS" w:hAnsi="Comic Sans MS"/>
        </w:rPr>
        <w:t xml:space="preserve">Das historische Fachwerkhaus steht in Lütte auf einem schönen Hof. Das liegt zwischen </w:t>
      </w:r>
      <w:proofErr w:type="spellStart"/>
      <w:r>
        <w:rPr>
          <w:rFonts w:ascii="Comic Sans MS" w:hAnsi="Comic Sans MS"/>
        </w:rPr>
        <w:t>Voßheide</w:t>
      </w:r>
      <w:proofErr w:type="spellEnd"/>
      <w:r>
        <w:rPr>
          <w:rFonts w:ascii="Comic Sans MS" w:hAnsi="Comic Sans MS"/>
        </w:rPr>
        <w:t xml:space="preserve"> und </w:t>
      </w:r>
      <w:proofErr w:type="spellStart"/>
      <w:r>
        <w:rPr>
          <w:rFonts w:ascii="Comic Sans MS" w:hAnsi="Comic Sans MS"/>
        </w:rPr>
        <w:t>Wendlinghausen</w:t>
      </w:r>
      <w:proofErr w:type="spellEnd"/>
      <w:r>
        <w:rPr>
          <w:rFonts w:ascii="Comic Sans MS" w:hAnsi="Comic Sans MS"/>
        </w:rPr>
        <w:t>.</w:t>
      </w:r>
    </w:p>
    <w:p w14:paraId="4EB9F569" w14:textId="77777777" w:rsidR="00450ED5" w:rsidRDefault="00070F78">
      <w:pPr>
        <w:rPr>
          <w:rFonts w:ascii="Comic Sans MS" w:hAnsi="Comic Sans MS"/>
        </w:rPr>
      </w:pPr>
      <w:r>
        <w:rPr>
          <w:rFonts w:ascii="Comic Sans MS" w:hAnsi="Comic Sans MS"/>
        </w:rPr>
        <w:t xml:space="preserve">Es gibt </w:t>
      </w:r>
      <w:proofErr w:type="gramStart"/>
      <w:r>
        <w:rPr>
          <w:rFonts w:ascii="Comic Sans MS" w:hAnsi="Comic Sans MS"/>
        </w:rPr>
        <w:t>tolle</w:t>
      </w:r>
      <w:proofErr w:type="gramEnd"/>
      <w:r>
        <w:rPr>
          <w:rFonts w:ascii="Comic Sans MS" w:hAnsi="Comic Sans MS"/>
        </w:rPr>
        <w:t xml:space="preserve"> Spazierwege, viele Felder und in unmittelbarer Nähe befindet sich ein Wald. Auf dem Nachbarhof leben einige Tiere, die wir gut beobachten können.</w:t>
      </w:r>
    </w:p>
    <w:p w14:paraId="4EB9F56A" w14:textId="77777777" w:rsidR="00450ED5" w:rsidRDefault="00450ED5">
      <w:pPr>
        <w:rPr>
          <w:rFonts w:ascii="Comic Sans MS" w:hAnsi="Comic Sans MS"/>
        </w:rPr>
      </w:pPr>
    </w:p>
    <w:p w14:paraId="4EB9F56B" w14:textId="77777777" w:rsidR="00450ED5" w:rsidRDefault="00450ED5">
      <w:pPr>
        <w:rPr>
          <w:rFonts w:ascii="Comic Sans MS" w:hAnsi="Comic Sans MS"/>
        </w:rPr>
      </w:pPr>
    </w:p>
    <w:p w14:paraId="4EB9F56C" w14:textId="77777777" w:rsidR="00450ED5" w:rsidRDefault="00450ED5">
      <w:pPr>
        <w:rPr>
          <w:rFonts w:ascii="Comic Sans MS" w:hAnsi="Comic Sans MS"/>
        </w:rPr>
      </w:pPr>
    </w:p>
    <w:p w14:paraId="4EB9F56D" w14:textId="77777777" w:rsidR="00450ED5" w:rsidRDefault="00070F78">
      <w:pPr>
        <w:rPr>
          <w:rFonts w:ascii="Comic Sans MS" w:hAnsi="Comic Sans MS"/>
          <w:b/>
          <w:bCs/>
          <w:sz w:val="28"/>
          <w:szCs w:val="28"/>
        </w:rPr>
      </w:pPr>
      <w:r>
        <w:rPr>
          <w:rFonts w:ascii="Comic Sans MS" w:hAnsi="Comic Sans MS"/>
          <w:b/>
          <w:bCs/>
          <w:sz w:val="28"/>
          <w:szCs w:val="28"/>
        </w:rPr>
        <w:t>4. Mein Bild vom Kind</w:t>
      </w:r>
    </w:p>
    <w:p w14:paraId="4EB9F56E" w14:textId="77777777" w:rsidR="00450ED5" w:rsidRDefault="00450ED5">
      <w:pPr>
        <w:rPr>
          <w:rFonts w:ascii="Comic Sans MS" w:hAnsi="Comic Sans MS"/>
          <w:b/>
          <w:bCs/>
          <w:sz w:val="28"/>
          <w:szCs w:val="28"/>
        </w:rPr>
      </w:pPr>
    </w:p>
    <w:p w14:paraId="4EB9F56F" w14:textId="77777777" w:rsidR="00450ED5" w:rsidRDefault="00070F78">
      <w:pPr>
        <w:rPr>
          <w:rFonts w:ascii="Comic Sans MS" w:hAnsi="Comic Sans MS"/>
        </w:rPr>
      </w:pPr>
      <w:r>
        <w:rPr>
          <w:rFonts w:ascii="Comic Sans MS" w:hAnsi="Comic Sans MS"/>
        </w:rPr>
        <w:t xml:space="preserve">Mein wichtigstes Leitbild ist die Erziehung zur Selbstständigkeit. Das Kind ist Akteur seiner Entwicklung. In einer vorbereitenden und anregungsreichen Umgebung kann es individuell entscheiden, was es gerade benötigt. Es ist kompetent und neugierig und erobert seine Umwelt dabei aktiv. Dabei macht es vielfältige Erfahrungen, entwickelt Fähigkeiten, lernt seine Bedürfnisse und Gefühle kennen und diese auch auszudrücken. Jedes Kind wird bei mir in seiner Individualität respektiert und wertgeschätzt.  </w:t>
      </w:r>
    </w:p>
    <w:p w14:paraId="4EB9F570" w14:textId="77777777" w:rsidR="00450ED5" w:rsidRDefault="00070F78">
      <w:pPr>
        <w:rPr>
          <w:rFonts w:ascii="Comic Sans MS" w:hAnsi="Comic Sans MS"/>
        </w:rPr>
      </w:pPr>
      <w:r>
        <w:rPr>
          <w:rFonts w:ascii="Comic Sans MS" w:hAnsi="Comic Sans MS"/>
        </w:rPr>
        <w:t>Eine sicheres Beziehungsnetz unterstützt die Kinder darin, selbstständig, aktiv und autonom zu sein.</w:t>
      </w:r>
    </w:p>
    <w:p w14:paraId="4EB9F571" w14:textId="77777777" w:rsidR="00450ED5" w:rsidRDefault="00070F78">
      <w:pPr>
        <w:rPr>
          <w:rFonts w:ascii="Comic Sans MS" w:hAnsi="Comic Sans MS"/>
        </w:rPr>
      </w:pPr>
      <w:r>
        <w:rPr>
          <w:rFonts w:ascii="Comic Sans MS" w:hAnsi="Comic Sans MS"/>
        </w:rPr>
        <w:t>Der liebevolle, respektvolle und ehrliche Umgang mit dem Kind steht bei mir im Vordergrund. Ich sehe und höre die Kinder und begegne den Kindern wertschätzend und auf Augenhöhe.</w:t>
      </w:r>
    </w:p>
    <w:p w14:paraId="4EB9F572" w14:textId="77777777" w:rsidR="00450ED5" w:rsidRDefault="00450ED5">
      <w:pPr>
        <w:rPr>
          <w:rFonts w:ascii="Comic Sans MS" w:hAnsi="Comic Sans MS"/>
        </w:rPr>
      </w:pPr>
    </w:p>
    <w:p w14:paraId="4EB9F573" w14:textId="77777777" w:rsidR="00450ED5" w:rsidRDefault="00070F78">
      <w:pPr>
        <w:rPr>
          <w:rFonts w:ascii="Comic Sans MS" w:hAnsi="Comic Sans MS"/>
          <w:b/>
          <w:bCs/>
          <w:sz w:val="28"/>
          <w:szCs w:val="28"/>
        </w:rPr>
      </w:pPr>
      <w:r>
        <w:rPr>
          <w:rFonts w:ascii="Comic Sans MS" w:hAnsi="Comic Sans MS"/>
          <w:b/>
          <w:bCs/>
          <w:sz w:val="28"/>
          <w:szCs w:val="28"/>
        </w:rPr>
        <w:lastRenderedPageBreak/>
        <w:t>5. Meine Pädagogik und Bildungsbereiche</w:t>
      </w:r>
    </w:p>
    <w:p w14:paraId="4EB9F574" w14:textId="77777777" w:rsidR="00450ED5" w:rsidRDefault="00450ED5">
      <w:pPr>
        <w:rPr>
          <w:rFonts w:ascii="Comic Sans MS" w:hAnsi="Comic Sans MS"/>
          <w:b/>
          <w:bCs/>
          <w:sz w:val="28"/>
          <w:szCs w:val="28"/>
        </w:rPr>
      </w:pPr>
    </w:p>
    <w:p w14:paraId="4EB9F575" w14:textId="77777777" w:rsidR="00450ED5" w:rsidRDefault="00070F78">
      <w:pPr>
        <w:rPr>
          <w:rFonts w:ascii="Comic Sans MS" w:hAnsi="Comic Sans MS"/>
        </w:rPr>
      </w:pPr>
      <w:r>
        <w:rPr>
          <w:rFonts w:ascii="Comic Sans MS" w:hAnsi="Comic Sans MS"/>
        </w:rPr>
        <w:t>Die Montessori Pädagogik ist ein wichtiger Bestandteil meiner Arbeit.</w:t>
      </w:r>
    </w:p>
    <w:p w14:paraId="4EB9F576" w14:textId="77777777" w:rsidR="00450ED5" w:rsidRDefault="00070F78">
      <w:pPr>
        <w:rPr>
          <w:rFonts w:hint="eastAsia"/>
        </w:rPr>
      </w:pPr>
      <w:r>
        <w:rPr>
          <w:rFonts w:ascii="Comic Sans MS" w:hAnsi="Comic Sans MS"/>
          <w:noProof/>
        </w:rPr>
        <w:drawing>
          <wp:anchor distT="0" distB="0" distL="114300" distR="114300" simplePos="0" relativeHeight="251659264" behindDoc="0" locked="0" layoutInCell="1" allowOverlap="1" wp14:anchorId="4EB9F4FC" wp14:editId="4EB9F4FD">
            <wp:simplePos x="0" y="0"/>
            <wp:positionH relativeFrom="column">
              <wp:posOffset>-453240</wp:posOffset>
            </wp:positionH>
            <wp:positionV relativeFrom="paragraph">
              <wp:posOffset>476283</wp:posOffset>
            </wp:positionV>
            <wp:extent cx="1902601" cy="1424882"/>
            <wp:effectExtent l="0" t="0" r="2399" b="3868"/>
            <wp:wrapSquare wrapText="bothSides"/>
            <wp:docPr id="1187193507" name="Bild1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7">
                      <a:lum/>
                      <a:alphaModFix/>
                    </a:blip>
                    <a:srcRect/>
                    <a:stretch>
                      <a:fillRect/>
                    </a:stretch>
                  </pic:blipFill>
                  <pic:spPr>
                    <a:xfrm>
                      <a:off x="0" y="0"/>
                      <a:ext cx="1902601" cy="1424882"/>
                    </a:xfrm>
                    <a:prstGeom prst="rect">
                      <a:avLst/>
                    </a:prstGeom>
                    <a:noFill/>
                    <a:ln>
                      <a:noFill/>
                      <a:prstDash/>
                    </a:ln>
                  </pic:spPr>
                </pic:pic>
              </a:graphicData>
            </a:graphic>
          </wp:anchor>
        </w:drawing>
      </w:r>
      <w:r>
        <w:rPr>
          <w:rFonts w:ascii="Comic Sans MS" w:hAnsi="Comic Sans MS"/>
        </w:rPr>
        <w:t xml:space="preserve">Zitate wie „Hilf mir es selbst zu tun“ oder „Das Kind ist Baumeister seiner selbst“ sind Ihnen vielleicht bekannt. Mir ist es ein großes Anliegen, die Kinder mit  </w:t>
      </w:r>
    </w:p>
    <w:p w14:paraId="4EB9F577" w14:textId="77777777" w:rsidR="00450ED5" w:rsidRDefault="00070F78">
      <w:pPr>
        <w:rPr>
          <w:rFonts w:ascii="Comic Sans MS" w:hAnsi="Comic Sans MS"/>
        </w:rPr>
      </w:pPr>
      <w:r>
        <w:rPr>
          <w:rFonts w:ascii="Comic Sans MS" w:hAnsi="Comic Sans MS"/>
        </w:rPr>
        <w:t xml:space="preserve"> einzubeziehen und ihre Selbsttätigkeit zu unterstützen. Sie</w:t>
      </w:r>
    </w:p>
    <w:p w14:paraId="4EB9F578" w14:textId="77777777" w:rsidR="00450ED5" w:rsidRDefault="00070F78">
      <w:pPr>
        <w:rPr>
          <w:rFonts w:ascii="Comic Sans MS" w:hAnsi="Comic Sans MS"/>
        </w:rPr>
      </w:pPr>
      <w:r>
        <w:rPr>
          <w:rFonts w:ascii="Comic Sans MS" w:hAnsi="Comic Sans MS"/>
        </w:rPr>
        <w:t xml:space="preserve"> sind von Natur aus neugierig und möchten vieles Lernen und</w:t>
      </w:r>
    </w:p>
    <w:p w14:paraId="4EB9F579" w14:textId="77777777" w:rsidR="00450ED5" w:rsidRDefault="00070F78">
      <w:pPr>
        <w:rPr>
          <w:rFonts w:ascii="Comic Sans MS" w:hAnsi="Comic Sans MS"/>
        </w:rPr>
      </w:pPr>
      <w:r>
        <w:rPr>
          <w:rFonts w:ascii="Comic Sans MS" w:hAnsi="Comic Sans MS"/>
        </w:rPr>
        <w:t xml:space="preserve"> selbst machen. Durch den Alltagsstress beeinflussen wir</w:t>
      </w:r>
    </w:p>
    <w:p w14:paraId="4EB9F57A" w14:textId="77777777" w:rsidR="00450ED5" w:rsidRDefault="00070F78">
      <w:pPr>
        <w:rPr>
          <w:rFonts w:ascii="Comic Sans MS" w:hAnsi="Comic Sans MS"/>
        </w:rPr>
      </w:pPr>
      <w:r>
        <w:rPr>
          <w:rFonts w:ascii="Comic Sans MS" w:hAnsi="Comic Sans MS"/>
        </w:rPr>
        <w:t xml:space="preserve"> unbewusst diese sensiblen Phasen.</w:t>
      </w:r>
    </w:p>
    <w:p w14:paraId="4EB9F57B" w14:textId="77777777" w:rsidR="00450ED5" w:rsidRDefault="00070F78">
      <w:pPr>
        <w:rPr>
          <w:rFonts w:ascii="Comic Sans MS" w:hAnsi="Comic Sans MS"/>
        </w:rPr>
      </w:pPr>
      <w:r>
        <w:rPr>
          <w:rFonts w:ascii="Comic Sans MS" w:hAnsi="Comic Sans MS"/>
        </w:rPr>
        <w:t xml:space="preserve"> Kaum einer hat im Tagesablauf so viel Zeit, um den Kindern den nötigen Raum zu </w:t>
      </w:r>
      <w:proofErr w:type="gramStart"/>
      <w:r>
        <w:rPr>
          <w:rFonts w:ascii="Comic Sans MS" w:hAnsi="Comic Sans MS"/>
        </w:rPr>
        <w:t>schaffen</w:t>
      </w:r>
      <w:proofErr w:type="gramEnd"/>
      <w:r>
        <w:rPr>
          <w:rFonts w:ascii="Comic Sans MS" w:hAnsi="Comic Sans MS"/>
        </w:rPr>
        <w:t xml:space="preserve"> um sich auszuprobieren, egal wie lange es dauert.</w:t>
      </w:r>
    </w:p>
    <w:p w14:paraId="4EB9F57C" w14:textId="77777777" w:rsidR="00450ED5" w:rsidRDefault="00070F78">
      <w:pPr>
        <w:rPr>
          <w:rFonts w:hint="eastAsia"/>
        </w:rPr>
      </w:pPr>
      <w:r>
        <w:rPr>
          <w:rFonts w:ascii="Comic Sans MS" w:hAnsi="Comic Sans MS"/>
          <w:noProof/>
        </w:rPr>
        <w:drawing>
          <wp:anchor distT="0" distB="0" distL="114300" distR="114300" simplePos="0" relativeHeight="251658240" behindDoc="0" locked="0" layoutInCell="1" allowOverlap="1" wp14:anchorId="4EB9F4FE" wp14:editId="4EB9F4FF">
            <wp:simplePos x="0" y="0"/>
            <wp:positionH relativeFrom="column">
              <wp:posOffset>4255196</wp:posOffset>
            </wp:positionH>
            <wp:positionV relativeFrom="paragraph">
              <wp:posOffset>147236</wp:posOffset>
            </wp:positionV>
            <wp:extent cx="1766520" cy="1212841"/>
            <wp:effectExtent l="0" t="0" r="5130" b="6359"/>
            <wp:wrapThrough wrapText="left">
              <wp:wrapPolygon edited="0">
                <wp:start x="0" y="0"/>
                <wp:lineTo x="0" y="21385"/>
                <wp:lineTo x="21437" y="21385"/>
                <wp:lineTo x="21437" y="0"/>
                <wp:lineTo x="0" y="0"/>
              </wp:wrapPolygon>
            </wp:wrapThrough>
            <wp:docPr id="1966967167" name="Bild10"/>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8">
                      <a:lum/>
                      <a:alphaModFix/>
                    </a:blip>
                    <a:srcRect/>
                    <a:stretch>
                      <a:fillRect/>
                    </a:stretch>
                  </pic:blipFill>
                  <pic:spPr>
                    <a:xfrm>
                      <a:off x="0" y="0"/>
                      <a:ext cx="1766520" cy="1212841"/>
                    </a:xfrm>
                    <a:prstGeom prst="rect">
                      <a:avLst/>
                    </a:prstGeom>
                    <a:noFill/>
                    <a:ln>
                      <a:noFill/>
                      <a:prstDash/>
                    </a:ln>
                  </pic:spPr>
                </pic:pic>
              </a:graphicData>
            </a:graphic>
          </wp:anchor>
        </w:drawing>
      </w:r>
      <w:r>
        <w:rPr>
          <w:rFonts w:ascii="Comic Sans MS" w:hAnsi="Comic Sans MS"/>
        </w:rPr>
        <w:t xml:space="preserve">Gerade im Alter bis 3 Jahre haben Kinder das Interesse alles selbst zu machen. Ich möchte sie dabei unterstützen. Bei mir bekommen sie die nötige Zeit und den Raum sich selbst auszuprobieren. Eine vorbereitete Umgebung </w:t>
      </w:r>
      <w:proofErr w:type="gramStart"/>
      <w:r>
        <w:rPr>
          <w:rFonts w:ascii="Comic Sans MS" w:hAnsi="Comic Sans MS"/>
        </w:rPr>
        <w:t>mit  Tischen</w:t>
      </w:r>
      <w:proofErr w:type="gramEnd"/>
      <w:r>
        <w:rPr>
          <w:rFonts w:ascii="Comic Sans MS" w:hAnsi="Comic Sans MS"/>
        </w:rPr>
        <w:t xml:space="preserve">, Stühlen und Materialien/Gegenstände in Kinderhöhe laden dazu ein. Ich schaue immer wieder, was das Kind gerade braucht, wo seine Interessen </w:t>
      </w:r>
      <w:proofErr w:type="gramStart"/>
      <w:r>
        <w:rPr>
          <w:rFonts w:ascii="Comic Sans MS" w:hAnsi="Comic Sans MS"/>
        </w:rPr>
        <w:t>sind</w:t>
      </w:r>
      <w:proofErr w:type="gramEnd"/>
      <w:r>
        <w:rPr>
          <w:rFonts w:ascii="Comic Sans MS" w:hAnsi="Comic Sans MS"/>
        </w:rPr>
        <w:t xml:space="preserve"> und passe seine Umgebung an.</w:t>
      </w:r>
    </w:p>
    <w:p w14:paraId="4EB9F57D" w14:textId="77777777" w:rsidR="00450ED5" w:rsidRDefault="00070F78">
      <w:pPr>
        <w:rPr>
          <w:rFonts w:ascii="Comic Sans MS" w:hAnsi="Comic Sans MS"/>
        </w:rPr>
      </w:pPr>
      <w:r>
        <w:rPr>
          <w:rFonts w:ascii="Comic Sans MS" w:hAnsi="Comic Sans MS"/>
        </w:rPr>
        <w:t xml:space="preserve">Das heißt </w:t>
      </w:r>
      <w:proofErr w:type="gramStart"/>
      <w:r>
        <w:rPr>
          <w:rFonts w:ascii="Comic Sans MS" w:hAnsi="Comic Sans MS"/>
        </w:rPr>
        <w:t>natürlich nicht</w:t>
      </w:r>
      <w:proofErr w:type="gramEnd"/>
      <w:r>
        <w:rPr>
          <w:rFonts w:ascii="Comic Sans MS" w:hAnsi="Comic Sans MS"/>
        </w:rPr>
        <w:t xml:space="preserve">, dass es keine Regeln und Grenzen bei mir gibt. Die sind genauso wichtig für die Entwicklung Ihres Kindes und geben ihnen die nötige Sicherheit. Dazu </w:t>
      </w:r>
      <w:proofErr w:type="gramStart"/>
      <w:r>
        <w:rPr>
          <w:rFonts w:ascii="Comic Sans MS" w:hAnsi="Comic Sans MS"/>
        </w:rPr>
        <w:t>gehören</w:t>
      </w:r>
      <w:proofErr w:type="gramEnd"/>
      <w:r>
        <w:rPr>
          <w:rFonts w:ascii="Comic Sans MS" w:hAnsi="Comic Sans MS"/>
        </w:rPr>
        <w:t xml:space="preserve"> z.B. der Umgang mit den Mitmenschen, Tieren und den Materialien (Spielzeug, Porzellangeschirr, Gläser, Besteck, </w:t>
      </w:r>
      <w:proofErr w:type="gramStart"/>
      <w:r>
        <w:rPr>
          <w:rFonts w:ascii="Comic Sans MS" w:hAnsi="Comic Sans MS"/>
        </w:rPr>
        <w:t>usw...</w:t>
      </w:r>
      <w:proofErr w:type="gramEnd"/>
      <w:r>
        <w:rPr>
          <w:rFonts w:ascii="Comic Sans MS" w:hAnsi="Comic Sans MS"/>
        </w:rPr>
        <w:t>)</w:t>
      </w:r>
    </w:p>
    <w:p w14:paraId="4EB9F57E" w14:textId="77777777" w:rsidR="00450ED5" w:rsidRDefault="00070F78">
      <w:pPr>
        <w:rPr>
          <w:rFonts w:ascii="Comic Sans MS" w:hAnsi="Comic Sans MS"/>
        </w:rPr>
      </w:pPr>
      <w:r>
        <w:rPr>
          <w:rFonts w:ascii="Comic Sans MS" w:hAnsi="Comic Sans MS"/>
        </w:rPr>
        <w:t xml:space="preserve">Ich hole Ihr Kind dort ab, wo es </w:t>
      </w:r>
      <w:proofErr w:type="gramStart"/>
      <w:r>
        <w:rPr>
          <w:rFonts w:ascii="Comic Sans MS" w:hAnsi="Comic Sans MS"/>
        </w:rPr>
        <w:t>steht</w:t>
      </w:r>
      <w:proofErr w:type="gramEnd"/>
      <w:r>
        <w:rPr>
          <w:rFonts w:ascii="Comic Sans MS" w:hAnsi="Comic Sans MS"/>
        </w:rPr>
        <w:t xml:space="preserve"> und begleite es mit viel Geduld und Liebe in seiner Entwicklung.</w:t>
      </w:r>
    </w:p>
    <w:p w14:paraId="4EB9F57F" w14:textId="77777777" w:rsidR="00450ED5" w:rsidRDefault="00450ED5">
      <w:pPr>
        <w:rPr>
          <w:rFonts w:ascii="Comic Sans MS" w:hAnsi="Comic Sans MS"/>
        </w:rPr>
      </w:pPr>
    </w:p>
    <w:p w14:paraId="4EB9F580" w14:textId="77777777" w:rsidR="00450ED5" w:rsidRDefault="00070F78">
      <w:pPr>
        <w:rPr>
          <w:rFonts w:ascii="Comic Sans MS" w:hAnsi="Comic Sans MS"/>
        </w:rPr>
      </w:pPr>
      <w:r>
        <w:rPr>
          <w:rFonts w:ascii="Comic Sans MS" w:hAnsi="Comic Sans MS"/>
        </w:rPr>
        <w:t>Neben der Montessori-Arbeit mit den Kindern gehört zu meinen Aufgaben, die Förderung von Bildungsbereichen, die im KIBIZ (</w:t>
      </w:r>
      <w:proofErr w:type="spellStart"/>
      <w:r>
        <w:rPr>
          <w:rFonts w:ascii="Comic Sans MS" w:hAnsi="Comic Sans MS"/>
        </w:rPr>
        <w:t>Kinder-und</w:t>
      </w:r>
      <w:proofErr w:type="spellEnd"/>
      <w:r>
        <w:rPr>
          <w:rFonts w:ascii="Comic Sans MS" w:hAnsi="Comic Sans MS"/>
        </w:rPr>
        <w:t xml:space="preserve"> Bildungsgesetz) beschrieben werden.</w:t>
      </w:r>
    </w:p>
    <w:p w14:paraId="4EB9F581" w14:textId="77777777" w:rsidR="00450ED5" w:rsidRDefault="00070F78">
      <w:pPr>
        <w:rPr>
          <w:rFonts w:ascii="Comic Sans MS" w:hAnsi="Comic Sans MS"/>
        </w:rPr>
      </w:pPr>
      <w:r>
        <w:rPr>
          <w:rFonts w:ascii="Comic Sans MS" w:hAnsi="Comic Sans MS"/>
        </w:rPr>
        <w:t>Ich unterstütze Ihr Kind in den Bereichen</w:t>
      </w:r>
    </w:p>
    <w:p w14:paraId="4EB9F582" w14:textId="77777777" w:rsidR="00450ED5" w:rsidRDefault="00450ED5">
      <w:pPr>
        <w:rPr>
          <w:rFonts w:ascii="Comic Sans MS" w:hAnsi="Comic Sans MS"/>
        </w:rPr>
      </w:pPr>
    </w:p>
    <w:p w14:paraId="4EB9F583" w14:textId="77777777" w:rsidR="00450ED5" w:rsidRDefault="00070F78">
      <w:pPr>
        <w:rPr>
          <w:rFonts w:ascii="Comic Sans MS" w:hAnsi="Comic Sans MS"/>
          <w:b/>
          <w:bCs/>
        </w:rPr>
      </w:pPr>
      <w:r>
        <w:rPr>
          <w:rFonts w:ascii="Comic Sans MS" w:hAnsi="Comic Sans MS"/>
          <w:b/>
          <w:bCs/>
        </w:rPr>
        <w:t>Sprache</w:t>
      </w:r>
    </w:p>
    <w:p w14:paraId="4EB9F584" w14:textId="77777777" w:rsidR="00450ED5" w:rsidRDefault="00070F78">
      <w:pPr>
        <w:rPr>
          <w:rFonts w:ascii="Comic Sans MS" w:hAnsi="Comic Sans MS"/>
        </w:rPr>
      </w:pPr>
      <w:r>
        <w:rPr>
          <w:rFonts w:ascii="Comic Sans MS" w:hAnsi="Comic Sans MS"/>
        </w:rPr>
        <w:t>Die Sprache spielt auch schon bei den Kleinsten eine große Rolle im Leben.</w:t>
      </w:r>
    </w:p>
    <w:p w14:paraId="4EB9F585" w14:textId="77777777" w:rsidR="00450ED5" w:rsidRDefault="00070F78">
      <w:pPr>
        <w:rPr>
          <w:rFonts w:ascii="Comic Sans MS" w:hAnsi="Comic Sans MS"/>
        </w:rPr>
      </w:pPr>
      <w:r>
        <w:rPr>
          <w:rFonts w:ascii="Comic Sans MS" w:hAnsi="Comic Sans MS"/>
        </w:rPr>
        <w:t>Die Sprache ist das wichtigste zwischenmenschliche Kommunikationsmedium und für mich eine alltägliche Bildungsarbeit.</w:t>
      </w:r>
    </w:p>
    <w:p w14:paraId="4EB9F586" w14:textId="77777777" w:rsidR="00450ED5" w:rsidRDefault="00070F78">
      <w:pPr>
        <w:rPr>
          <w:rFonts w:ascii="Comic Sans MS" w:hAnsi="Comic Sans MS"/>
        </w:rPr>
      </w:pPr>
      <w:r>
        <w:rPr>
          <w:rFonts w:ascii="Comic Sans MS" w:hAnsi="Comic Sans MS"/>
        </w:rPr>
        <w:t xml:space="preserve">Ich nehme jede Gelegenheit wahr, Situationen im Alltag sprachlich zu begleiten. Die Begrüßung und Verabschiedung der Kinder, </w:t>
      </w:r>
      <w:proofErr w:type="gramStart"/>
      <w:r>
        <w:rPr>
          <w:rFonts w:ascii="Comic Sans MS" w:hAnsi="Comic Sans MS"/>
        </w:rPr>
        <w:t>die  Wickelzeit</w:t>
      </w:r>
      <w:proofErr w:type="gramEnd"/>
      <w:r>
        <w:rPr>
          <w:rFonts w:ascii="Comic Sans MS" w:hAnsi="Comic Sans MS"/>
        </w:rPr>
        <w:t>, beim Essen, Singen, Lesen oder einfach im Freispiel...ich begleite die Kinder bewusst in jeder Situation sprachlich. Dabei knüpfe ich an den Interessen der Kinder an. Es ist mir wichtig, mit den Kindern in eine beziehungsvolle Kommunikation zu gehen.</w:t>
      </w:r>
    </w:p>
    <w:p w14:paraId="4EB9F587" w14:textId="77777777" w:rsidR="00450ED5" w:rsidRDefault="00450ED5">
      <w:pPr>
        <w:rPr>
          <w:rFonts w:ascii="Comic Sans MS" w:hAnsi="Comic Sans MS"/>
        </w:rPr>
      </w:pPr>
    </w:p>
    <w:p w14:paraId="4EB9F588" w14:textId="77777777" w:rsidR="00450ED5" w:rsidRDefault="00450ED5">
      <w:pPr>
        <w:rPr>
          <w:rFonts w:ascii="Comic Sans MS" w:hAnsi="Comic Sans MS"/>
          <w:b/>
          <w:bCs/>
        </w:rPr>
      </w:pPr>
    </w:p>
    <w:p w14:paraId="4EB9F589" w14:textId="77777777" w:rsidR="00450ED5" w:rsidRDefault="00070F78">
      <w:pPr>
        <w:rPr>
          <w:rFonts w:ascii="Comic Sans MS" w:hAnsi="Comic Sans MS"/>
          <w:b/>
          <w:bCs/>
        </w:rPr>
      </w:pPr>
      <w:r>
        <w:rPr>
          <w:rFonts w:ascii="Comic Sans MS" w:hAnsi="Comic Sans MS"/>
          <w:b/>
          <w:bCs/>
        </w:rPr>
        <w:lastRenderedPageBreak/>
        <w:t>Bewegung</w:t>
      </w:r>
    </w:p>
    <w:p w14:paraId="4EB9F58A" w14:textId="77777777" w:rsidR="00450ED5" w:rsidRDefault="00070F78">
      <w:pPr>
        <w:rPr>
          <w:rFonts w:ascii="Comic Sans MS" w:hAnsi="Comic Sans MS"/>
        </w:rPr>
      </w:pPr>
      <w:r>
        <w:rPr>
          <w:rFonts w:ascii="Comic Sans MS" w:hAnsi="Comic Sans MS"/>
        </w:rPr>
        <w:t xml:space="preserve">Ich biete Ihren Kindern ausreichend Zeit und Möglichkeiten sich zu bewegen. Schon Maria Montessori machte auf das Zusammenwirken von körperlicher Bewegung und </w:t>
      </w:r>
      <w:proofErr w:type="gramStart"/>
      <w:r>
        <w:rPr>
          <w:rFonts w:ascii="Comic Sans MS" w:hAnsi="Comic Sans MS"/>
        </w:rPr>
        <w:t>Intelligenz  in</w:t>
      </w:r>
      <w:proofErr w:type="gramEnd"/>
      <w:r>
        <w:rPr>
          <w:rFonts w:ascii="Comic Sans MS" w:hAnsi="Comic Sans MS"/>
        </w:rPr>
        <w:t xml:space="preserve"> der Entwicklung aufmerksam. Bewegung fördert die Gesundheit und die körperliche und geistige Entwicklung.</w:t>
      </w:r>
    </w:p>
    <w:p w14:paraId="4EB9F58B" w14:textId="77777777" w:rsidR="00450ED5" w:rsidRDefault="00070F78">
      <w:pPr>
        <w:rPr>
          <w:rFonts w:ascii="Comic Sans MS" w:hAnsi="Comic Sans MS"/>
        </w:rPr>
      </w:pPr>
      <w:r>
        <w:rPr>
          <w:rFonts w:ascii="Comic Sans MS" w:hAnsi="Comic Sans MS"/>
        </w:rPr>
        <w:t>Bewegung bei mir bedeutet motorisch aktiv sein mit Händen, Füßen, dem ganzen Körper und mit allen Sinnen.</w:t>
      </w:r>
    </w:p>
    <w:p w14:paraId="4EB9F58C" w14:textId="77777777" w:rsidR="00450ED5" w:rsidRDefault="00070F78">
      <w:pPr>
        <w:rPr>
          <w:rFonts w:ascii="Comic Sans MS" w:hAnsi="Comic Sans MS"/>
        </w:rPr>
      </w:pPr>
      <w:r>
        <w:rPr>
          <w:rFonts w:ascii="Comic Sans MS" w:hAnsi="Comic Sans MS"/>
        </w:rPr>
        <w:t>Ich biete den Kindern im Alltag immer wieder Gelegenheiten ihre Grobmotorik zu</w:t>
      </w:r>
    </w:p>
    <w:p w14:paraId="4EB9F58D" w14:textId="77777777" w:rsidR="00450ED5" w:rsidRDefault="00070F78">
      <w:pPr>
        <w:rPr>
          <w:rFonts w:ascii="Comic Sans MS" w:hAnsi="Comic Sans MS"/>
        </w:rPr>
      </w:pPr>
      <w:r>
        <w:rPr>
          <w:rFonts w:ascii="Comic Sans MS" w:hAnsi="Comic Sans MS"/>
        </w:rPr>
        <w:t xml:space="preserve">schulen. Ob es die Rutschfahrzeuge sind, die Schaumstoff- und Stapelsteine, die Turnmatte, Wippe oder die Kletterbrücke… Die Kinder werden gezielt dazu eingeladen.  </w:t>
      </w:r>
    </w:p>
    <w:p w14:paraId="4EB9F58E" w14:textId="77777777" w:rsidR="00450ED5" w:rsidRDefault="00070F78">
      <w:pPr>
        <w:rPr>
          <w:rFonts w:ascii="Comic Sans MS" w:hAnsi="Comic Sans MS"/>
        </w:rPr>
      </w:pPr>
      <w:r>
        <w:rPr>
          <w:rFonts w:ascii="Comic Sans MS" w:hAnsi="Comic Sans MS"/>
        </w:rPr>
        <w:t>Bei unseren Spaziergängen und beim Spielen im Garten werden die Kinder automatisch angeregt, sich zu bewegen.</w:t>
      </w:r>
    </w:p>
    <w:p w14:paraId="4EB9F58F" w14:textId="77777777" w:rsidR="00450ED5" w:rsidRDefault="00450ED5">
      <w:pPr>
        <w:rPr>
          <w:rFonts w:ascii="Comic Sans MS" w:hAnsi="Comic Sans MS"/>
        </w:rPr>
      </w:pPr>
    </w:p>
    <w:p w14:paraId="4EB9F590" w14:textId="77777777" w:rsidR="00450ED5" w:rsidRDefault="00070F78">
      <w:pPr>
        <w:rPr>
          <w:rFonts w:ascii="Comic Sans MS" w:hAnsi="Comic Sans MS"/>
        </w:rPr>
      </w:pPr>
      <w:r>
        <w:rPr>
          <w:rFonts w:ascii="Comic Sans MS" w:hAnsi="Comic Sans MS"/>
        </w:rPr>
        <w:t>Aber auch die Feinmotorik wird geschult. Malen, Prickeln, Schneiden, kneten oder Perlen auffädeln sind nur einige Beispiele dafür.</w:t>
      </w:r>
    </w:p>
    <w:p w14:paraId="4EB9F591" w14:textId="77777777" w:rsidR="00450ED5" w:rsidRDefault="00450ED5">
      <w:pPr>
        <w:rPr>
          <w:rFonts w:ascii="Comic Sans MS" w:hAnsi="Comic Sans MS"/>
        </w:rPr>
      </w:pPr>
    </w:p>
    <w:p w14:paraId="4EB9F592" w14:textId="77777777" w:rsidR="00450ED5" w:rsidRDefault="00070F78">
      <w:pPr>
        <w:rPr>
          <w:rFonts w:ascii="Comic Sans MS" w:hAnsi="Comic Sans MS"/>
          <w:b/>
          <w:bCs/>
        </w:rPr>
      </w:pPr>
      <w:r>
        <w:rPr>
          <w:rFonts w:ascii="Comic Sans MS" w:hAnsi="Comic Sans MS"/>
          <w:b/>
          <w:bCs/>
        </w:rPr>
        <w:t>Sozialverhalten</w:t>
      </w:r>
    </w:p>
    <w:p w14:paraId="4EB9F593" w14:textId="77777777" w:rsidR="00450ED5" w:rsidRDefault="00070F78">
      <w:pPr>
        <w:rPr>
          <w:rFonts w:ascii="Comic Sans MS" w:hAnsi="Comic Sans MS"/>
        </w:rPr>
      </w:pPr>
      <w:r>
        <w:rPr>
          <w:rFonts w:ascii="Comic Sans MS" w:hAnsi="Comic Sans MS"/>
        </w:rPr>
        <w:t>Beziehungen zu anderen Menschen aufzubauen, sich in Gruppen zurechtzufinden, sich zu behaupten und Rücksicht zu nehmen muss ein Kind erst lernen.</w:t>
      </w:r>
    </w:p>
    <w:p w14:paraId="4EB9F594" w14:textId="77777777" w:rsidR="00450ED5" w:rsidRDefault="00070F78">
      <w:pPr>
        <w:rPr>
          <w:rFonts w:ascii="Comic Sans MS" w:hAnsi="Comic Sans MS"/>
        </w:rPr>
      </w:pPr>
      <w:r>
        <w:rPr>
          <w:rFonts w:ascii="Comic Sans MS" w:hAnsi="Comic Sans MS"/>
        </w:rPr>
        <w:t>Meine Kleingruppe ist dafür ideal. Ich betreue meist Kinder im Alter von 1 bis 3 Jahren. Durch die Altersmischung lernen die Kinder viel für ihr Sozialverhalten.</w:t>
      </w:r>
    </w:p>
    <w:p w14:paraId="4EB9F595" w14:textId="77777777" w:rsidR="00450ED5" w:rsidRDefault="00070F78">
      <w:pPr>
        <w:rPr>
          <w:rFonts w:ascii="Comic Sans MS" w:hAnsi="Comic Sans MS"/>
        </w:rPr>
      </w:pPr>
      <w:r>
        <w:rPr>
          <w:rFonts w:ascii="Comic Sans MS" w:hAnsi="Comic Sans MS"/>
        </w:rPr>
        <w:t>Sich von Mama und Papa zu lösen und mich als Bezugsperson anzunehmen ist der erste Schritt. Durch meine ruhige und einfühlsame Art bauen die Kinder meist recht schnell eine Beziehung zu mir auf.</w:t>
      </w:r>
    </w:p>
    <w:p w14:paraId="4EB9F596" w14:textId="77777777" w:rsidR="00450ED5" w:rsidRDefault="00070F78">
      <w:pPr>
        <w:rPr>
          <w:rFonts w:ascii="Comic Sans MS" w:hAnsi="Comic Sans MS"/>
        </w:rPr>
      </w:pPr>
      <w:r>
        <w:rPr>
          <w:rFonts w:ascii="Comic Sans MS" w:hAnsi="Comic Sans MS"/>
        </w:rPr>
        <w:t>Und dann gibt es noch die anderen Kinder, die ebenso ihre Bedürfnisse haben. Durch die kleine Gruppengröße von maximal 5 Kindern und unser gutes Miteinander finden sich die Kinder meist gut zurecht.</w:t>
      </w:r>
    </w:p>
    <w:p w14:paraId="4EB9F597" w14:textId="77777777" w:rsidR="00450ED5" w:rsidRDefault="00070F78">
      <w:pPr>
        <w:rPr>
          <w:rFonts w:hint="eastAsia"/>
        </w:rPr>
      </w:pPr>
      <w:r>
        <w:rPr>
          <w:rFonts w:ascii="Comic Sans MS" w:hAnsi="Comic Sans MS"/>
        </w:rPr>
        <w:t xml:space="preserve">Die Älteren lernen Rücksicht zu nehmen, da die Jüngeren noch nicht alles können. Wiederum müssen die Jüngeren lernen, dass </w:t>
      </w:r>
      <w:proofErr w:type="gramStart"/>
      <w:r>
        <w:rPr>
          <w:rFonts w:ascii="Comic Sans MS" w:hAnsi="Comic Sans MS"/>
        </w:rPr>
        <w:t>das</w:t>
      </w:r>
      <w:proofErr w:type="gramEnd"/>
      <w:r>
        <w:rPr>
          <w:rFonts w:ascii="Comic Sans MS" w:hAnsi="Comic Sans MS"/>
        </w:rPr>
        <w:t xml:space="preserve"> was die Älteren gerade gebaut haben, nicht kaputt gemacht wird. Ich teile den Kindern mit, dass sie sich nicht alles gefallen lassen </w:t>
      </w:r>
      <w:proofErr w:type="gramStart"/>
      <w:r>
        <w:rPr>
          <w:rFonts w:ascii="Comic Sans MS" w:hAnsi="Comic Sans MS"/>
        </w:rPr>
        <w:t>müssen</w:t>
      </w:r>
      <w:proofErr w:type="gramEnd"/>
      <w:r>
        <w:rPr>
          <w:rFonts w:ascii="Comic Sans MS" w:hAnsi="Comic Sans MS"/>
        </w:rPr>
        <w:t xml:space="preserve"> und zeige ihnen, wie sich </w:t>
      </w:r>
      <w:proofErr w:type="spellStart"/>
      <w:r>
        <w:rPr>
          <w:rFonts w:ascii="Comic Sans MS" w:hAnsi="Comic Sans MS"/>
        </w:rPr>
        <w:t>sich</w:t>
      </w:r>
      <w:proofErr w:type="spellEnd"/>
      <w:r>
        <w:rPr>
          <w:rFonts w:ascii="Comic Sans MS" w:hAnsi="Comic Sans MS"/>
          <w:b/>
          <w:bCs/>
        </w:rPr>
        <w:t xml:space="preserve"> </w:t>
      </w:r>
      <w:r>
        <w:rPr>
          <w:rFonts w:ascii="Comic Sans MS" w:hAnsi="Comic Sans MS"/>
        </w:rPr>
        <w:t>behaupten können.</w:t>
      </w:r>
    </w:p>
    <w:p w14:paraId="4EB9F598" w14:textId="77777777" w:rsidR="00450ED5" w:rsidRDefault="00450ED5">
      <w:pPr>
        <w:rPr>
          <w:rFonts w:ascii="Comic Sans MS" w:hAnsi="Comic Sans MS"/>
        </w:rPr>
      </w:pPr>
    </w:p>
    <w:p w14:paraId="4EB9F599" w14:textId="77777777" w:rsidR="00450ED5" w:rsidRDefault="00070F78">
      <w:pPr>
        <w:rPr>
          <w:rFonts w:ascii="Comic Sans MS" w:hAnsi="Comic Sans MS"/>
          <w:b/>
          <w:bCs/>
        </w:rPr>
      </w:pPr>
      <w:r>
        <w:rPr>
          <w:rFonts w:ascii="Comic Sans MS" w:hAnsi="Comic Sans MS"/>
          <w:b/>
          <w:bCs/>
        </w:rPr>
        <w:t>Partizipation (Mitentscheiden und Mithandeln)</w:t>
      </w:r>
    </w:p>
    <w:p w14:paraId="4EB9F59A" w14:textId="77777777" w:rsidR="00450ED5" w:rsidRDefault="00070F78">
      <w:pPr>
        <w:rPr>
          <w:rFonts w:ascii="Comic Sans MS" w:hAnsi="Comic Sans MS"/>
        </w:rPr>
      </w:pPr>
      <w:r>
        <w:rPr>
          <w:rFonts w:ascii="Comic Sans MS" w:hAnsi="Comic Sans MS"/>
        </w:rPr>
        <w:t xml:space="preserve">Ich gebe den Kindern in meiner Kindertagespflege in verschiedenen Bereichen die Möglichkeit mitzubestimmen. Zum Beispiel beim Essen: Was und wie viel das Kind </w:t>
      </w:r>
      <w:proofErr w:type="gramStart"/>
      <w:r>
        <w:rPr>
          <w:rFonts w:ascii="Comic Sans MS" w:hAnsi="Comic Sans MS"/>
        </w:rPr>
        <w:t>vom Frühstück</w:t>
      </w:r>
      <w:proofErr w:type="gramEnd"/>
      <w:r>
        <w:rPr>
          <w:rFonts w:ascii="Comic Sans MS" w:hAnsi="Comic Sans MS"/>
        </w:rPr>
        <w:t xml:space="preserve"> oder Mittag essen möchte, bestimmt es selbst. Ich zwinge kein Kind etwas zu probieren, was es nicht möchte. Auch bei der Essensplanung dürfen die Kinder mitbestimmen.</w:t>
      </w:r>
    </w:p>
    <w:p w14:paraId="4EB9F59B" w14:textId="77777777" w:rsidR="00450ED5" w:rsidRDefault="00070F78">
      <w:pPr>
        <w:rPr>
          <w:rFonts w:ascii="Comic Sans MS" w:hAnsi="Comic Sans MS"/>
        </w:rPr>
      </w:pPr>
      <w:r>
        <w:rPr>
          <w:rFonts w:ascii="Comic Sans MS" w:hAnsi="Comic Sans MS"/>
        </w:rPr>
        <w:t>Möchte das Kind beim Spazieren laufen, oder lieber in den Krippenwagen? Solange ich es von der Sicherheit gewährleisten kann, entscheiden bei mir die Kinder mit.</w:t>
      </w:r>
    </w:p>
    <w:p w14:paraId="4EB9F59C" w14:textId="77777777" w:rsidR="00450ED5" w:rsidRDefault="00070F78">
      <w:pPr>
        <w:rPr>
          <w:rFonts w:ascii="Comic Sans MS" w:hAnsi="Comic Sans MS"/>
        </w:rPr>
      </w:pPr>
      <w:r>
        <w:rPr>
          <w:rFonts w:ascii="Comic Sans MS" w:hAnsi="Comic Sans MS"/>
        </w:rPr>
        <w:lastRenderedPageBreak/>
        <w:t>Auch das Freispiel bei mir lebt von Partizipation. Durch die offene Gestaltung und frei zugänglichen Materialien, können die Kinder selbst bestimmen, was sie machen möchten.</w:t>
      </w:r>
    </w:p>
    <w:p w14:paraId="4EB9F59D" w14:textId="77777777" w:rsidR="00450ED5" w:rsidRDefault="00070F78">
      <w:pPr>
        <w:rPr>
          <w:rFonts w:ascii="Comic Sans MS" w:hAnsi="Comic Sans MS"/>
        </w:rPr>
      </w:pPr>
      <w:r>
        <w:rPr>
          <w:rFonts w:ascii="Comic Sans MS" w:hAnsi="Comic Sans MS"/>
        </w:rPr>
        <w:t>Das sind nur einige Beispiele zu Möglichkeiten der Partizipation (Mitentscheiden und Mithandeln). Es ist wichtig die Kinder mitentscheiden zu lassen und immer wieder interessant, zu sehen was sie daraus machen.</w:t>
      </w:r>
    </w:p>
    <w:p w14:paraId="4EB9F59E" w14:textId="77777777" w:rsidR="00450ED5" w:rsidRDefault="00450ED5">
      <w:pPr>
        <w:rPr>
          <w:rFonts w:ascii="Comic Sans MS" w:hAnsi="Comic Sans MS"/>
        </w:rPr>
      </w:pPr>
    </w:p>
    <w:p w14:paraId="4EB9F59F" w14:textId="77777777" w:rsidR="00450ED5" w:rsidRDefault="00450ED5">
      <w:pPr>
        <w:rPr>
          <w:rFonts w:ascii="Comic Sans MS" w:hAnsi="Comic Sans MS"/>
        </w:rPr>
      </w:pPr>
    </w:p>
    <w:p w14:paraId="4EB9F5A0" w14:textId="77777777" w:rsidR="00450ED5" w:rsidRDefault="00450ED5">
      <w:pPr>
        <w:rPr>
          <w:rFonts w:ascii="Comic Sans MS" w:hAnsi="Comic Sans MS"/>
          <w:b/>
          <w:bCs/>
        </w:rPr>
      </w:pPr>
    </w:p>
    <w:p w14:paraId="4EB9F5A1" w14:textId="77777777" w:rsidR="00450ED5" w:rsidRDefault="00070F78">
      <w:pPr>
        <w:rPr>
          <w:rFonts w:ascii="Comic Sans MS" w:hAnsi="Comic Sans MS"/>
          <w:b/>
          <w:bCs/>
          <w:sz w:val="28"/>
          <w:szCs w:val="28"/>
        </w:rPr>
      </w:pPr>
      <w:r>
        <w:rPr>
          <w:rFonts w:ascii="Comic Sans MS" w:hAnsi="Comic Sans MS"/>
          <w:b/>
          <w:bCs/>
          <w:sz w:val="28"/>
          <w:szCs w:val="28"/>
        </w:rPr>
        <w:t>6. Tierhaltung</w:t>
      </w:r>
    </w:p>
    <w:p w14:paraId="4EB9F5A2" w14:textId="77777777" w:rsidR="00450ED5" w:rsidRDefault="00450ED5">
      <w:pPr>
        <w:rPr>
          <w:rFonts w:ascii="Comic Sans MS" w:hAnsi="Comic Sans MS"/>
          <w:b/>
          <w:bCs/>
          <w:sz w:val="28"/>
          <w:szCs w:val="28"/>
        </w:rPr>
      </w:pPr>
    </w:p>
    <w:p w14:paraId="4EB9F5A3" w14:textId="77777777" w:rsidR="00450ED5" w:rsidRDefault="00070F78">
      <w:pPr>
        <w:rPr>
          <w:rFonts w:ascii="Comic Sans MS" w:hAnsi="Comic Sans MS"/>
        </w:rPr>
      </w:pPr>
      <w:r>
        <w:rPr>
          <w:rFonts w:ascii="Comic Sans MS" w:hAnsi="Comic Sans MS"/>
        </w:rPr>
        <w:t>Bei mir gehören auch Tiere zum Leben mit dazu. Sie fördern die emotionale, geistige und soziale Entwicklung und können Kindern das Gefühl von Geborgenheit geben, sie trösten oder ihnen einfach nur Gesellschaft leisten und sind unterstützend für:</w:t>
      </w:r>
    </w:p>
    <w:p w14:paraId="4EB9F5A4" w14:textId="77777777" w:rsidR="00450ED5" w:rsidRDefault="00450ED5">
      <w:pPr>
        <w:rPr>
          <w:rFonts w:ascii="Comic Sans MS" w:hAnsi="Comic Sans MS"/>
        </w:rPr>
      </w:pPr>
    </w:p>
    <w:p w14:paraId="4EB9F5A5" w14:textId="77777777" w:rsidR="00450ED5" w:rsidRDefault="00070F78">
      <w:pPr>
        <w:rPr>
          <w:rFonts w:ascii="Comic Sans MS" w:hAnsi="Comic Sans MS"/>
        </w:rPr>
      </w:pPr>
      <w:r>
        <w:rPr>
          <w:rFonts w:ascii="Comic Sans MS" w:hAnsi="Comic Sans MS"/>
        </w:rPr>
        <w:t>- Körper und Sinneswahrnehmung</w:t>
      </w:r>
    </w:p>
    <w:p w14:paraId="4EB9F5A6" w14:textId="77777777" w:rsidR="00450ED5" w:rsidRDefault="00070F78">
      <w:pPr>
        <w:rPr>
          <w:rFonts w:ascii="Comic Sans MS" w:hAnsi="Comic Sans MS"/>
        </w:rPr>
      </w:pPr>
      <w:r>
        <w:rPr>
          <w:rFonts w:ascii="Comic Sans MS" w:hAnsi="Comic Sans MS"/>
        </w:rPr>
        <w:t>- Selbstwahrnehmung und Selbstbewusstsein</w:t>
      </w:r>
    </w:p>
    <w:p w14:paraId="4EB9F5A7" w14:textId="77777777" w:rsidR="00450ED5" w:rsidRDefault="00070F78">
      <w:pPr>
        <w:rPr>
          <w:rFonts w:ascii="Comic Sans MS" w:hAnsi="Comic Sans MS"/>
        </w:rPr>
      </w:pPr>
      <w:r>
        <w:rPr>
          <w:rFonts w:ascii="Comic Sans MS" w:hAnsi="Comic Sans MS"/>
        </w:rPr>
        <w:t>- Emotionale und soziale Entwicklung</w:t>
      </w:r>
    </w:p>
    <w:p w14:paraId="4EB9F5A8" w14:textId="77777777" w:rsidR="00450ED5" w:rsidRDefault="00070F78">
      <w:pPr>
        <w:rPr>
          <w:rFonts w:ascii="Comic Sans MS" w:hAnsi="Comic Sans MS"/>
        </w:rPr>
      </w:pPr>
      <w:r>
        <w:rPr>
          <w:rFonts w:ascii="Comic Sans MS" w:hAnsi="Comic Sans MS"/>
        </w:rPr>
        <w:t>- Verantwortungsbewusstsein, Strukturfähigkeit und Durchhaltevermögen</w:t>
      </w:r>
    </w:p>
    <w:p w14:paraId="4EB9F5A9" w14:textId="77777777" w:rsidR="00450ED5" w:rsidRDefault="00070F78">
      <w:pPr>
        <w:rPr>
          <w:rFonts w:ascii="Comic Sans MS" w:hAnsi="Comic Sans MS"/>
        </w:rPr>
      </w:pPr>
      <w:r>
        <w:rPr>
          <w:rFonts w:ascii="Comic Sans MS" w:hAnsi="Comic Sans MS"/>
        </w:rPr>
        <w:t>- Nonverbale Kommunikationsfähigkeit</w:t>
      </w:r>
    </w:p>
    <w:p w14:paraId="4EB9F5AA" w14:textId="77777777" w:rsidR="00450ED5" w:rsidRDefault="00450ED5">
      <w:pPr>
        <w:rPr>
          <w:rFonts w:ascii="Comic Sans MS" w:hAnsi="Comic Sans MS"/>
        </w:rPr>
      </w:pPr>
    </w:p>
    <w:p w14:paraId="4EB9F5AB" w14:textId="77777777" w:rsidR="00450ED5" w:rsidRDefault="00070F78">
      <w:pPr>
        <w:rPr>
          <w:rFonts w:ascii="Comic Sans MS" w:hAnsi="Comic Sans MS"/>
        </w:rPr>
      </w:pPr>
      <w:r>
        <w:rPr>
          <w:rFonts w:ascii="Comic Sans MS" w:hAnsi="Comic Sans MS"/>
        </w:rPr>
        <w:t xml:space="preserve">Unsere </w:t>
      </w:r>
      <w:proofErr w:type="gramStart"/>
      <w:r>
        <w:rPr>
          <w:rFonts w:ascii="Comic Sans MS" w:hAnsi="Comic Sans MS"/>
        </w:rPr>
        <w:t>7 jährige</w:t>
      </w:r>
      <w:proofErr w:type="gramEnd"/>
      <w:r>
        <w:rPr>
          <w:rFonts w:ascii="Comic Sans MS" w:hAnsi="Comic Sans MS"/>
        </w:rPr>
        <w:t xml:space="preserve"> Labradorhündin Tilda kam als Welpe zu den kleinen Bergameisen und hat von Anfang an gelernt, mit Kindern und der dazugehörigen Unruhe gut umzugehen. Den meisten Teil der Betreuungszeit verschläft sie allerdings. Aber </w:t>
      </w:r>
      <w:proofErr w:type="gramStart"/>
      <w:r>
        <w:rPr>
          <w:rFonts w:ascii="Comic Sans MS" w:hAnsi="Comic Sans MS"/>
        </w:rPr>
        <w:t>zum Kuscheln und spazieren</w:t>
      </w:r>
      <w:proofErr w:type="gramEnd"/>
      <w:r>
        <w:rPr>
          <w:rFonts w:ascii="Comic Sans MS" w:hAnsi="Comic Sans MS"/>
        </w:rPr>
        <w:t xml:space="preserve"> ist sie gerne bereit.</w:t>
      </w:r>
    </w:p>
    <w:p w14:paraId="4EB9F5AC" w14:textId="77777777" w:rsidR="00450ED5" w:rsidRDefault="00070F78">
      <w:pPr>
        <w:rPr>
          <w:rFonts w:ascii="Comic Sans MS" w:hAnsi="Comic Sans MS"/>
        </w:rPr>
      </w:pPr>
      <w:r>
        <w:rPr>
          <w:rFonts w:ascii="Comic Sans MS" w:hAnsi="Comic Sans MS"/>
        </w:rPr>
        <w:t xml:space="preserve">Wir lassen Tilda </w:t>
      </w:r>
      <w:proofErr w:type="gramStart"/>
      <w:r>
        <w:rPr>
          <w:rFonts w:ascii="Comic Sans MS" w:hAnsi="Comic Sans MS"/>
        </w:rPr>
        <w:t>natürlich regelmäßig</w:t>
      </w:r>
      <w:proofErr w:type="gramEnd"/>
      <w:r>
        <w:rPr>
          <w:rFonts w:ascii="Comic Sans MS" w:hAnsi="Comic Sans MS"/>
        </w:rPr>
        <w:t xml:space="preserve"> impfen, entwurmen und behandeln sie gegen Ungeziefer.</w:t>
      </w:r>
    </w:p>
    <w:p w14:paraId="4EB9F5AD" w14:textId="77777777" w:rsidR="00450ED5" w:rsidRDefault="00070F78">
      <w:pPr>
        <w:rPr>
          <w:rFonts w:ascii="Comic Sans MS" w:hAnsi="Comic Sans MS"/>
        </w:rPr>
      </w:pPr>
      <w:r>
        <w:rPr>
          <w:rFonts w:ascii="Comic Sans MS" w:hAnsi="Comic Sans MS"/>
        </w:rPr>
        <w:t>Außerdem gibt es bei mir noch ein Aquarium. Hier haben die Kinder die Möglichkeit die Fische zu beobachten und übernehmen zusammen mit mir die Pflege.</w:t>
      </w:r>
    </w:p>
    <w:p w14:paraId="4EB9F5AE" w14:textId="77777777" w:rsidR="00450ED5" w:rsidRDefault="00450ED5">
      <w:pPr>
        <w:rPr>
          <w:rFonts w:ascii="Comic Sans MS" w:hAnsi="Comic Sans MS"/>
        </w:rPr>
      </w:pPr>
    </w:p>
    <w:p w14:paraId="4EB9F5AF" w14:textId="77777777" w:rsidR="00450ED5" w:rsidRDefault="00450ED5">
      <w:pPr>
        <w:rPr>
          <w:rFonts w:ascii="Comic Sans MS" w:hAnsi="Comic Sans MS"/>
        </w:rPr>
      </w:pPr>
    </w:p>
    <w:p w14:paraId="4EB9F5B0" w14:textId="77777777" w:rsidR="00450ED5" w:rsidRDefault="00450ED5">
      <w:pPr>
        <w:rPr>
          <w:rFonts w:ascii="Comic Sans MS" w:hAnsi="Comic Sans MS"/>
        </w:rPr>
      </w:pPr>
    </w:p>
    <w:p w14:paraId="4EB9F5B1" w14:textId="77777777" w:rsidR="00450ED5" w:rsidRDefault="00070F78">
      <w:pPr>
        <w:rPr>
          <w:rFonts w:hint="eastAsia"/>
        </w:rPr>
      </w:pPr>
      <w:r>
        <w:rPr>
          <w:rFonts w:ascii="Comic Sans MS" w:hAnsi="Comic Sans MS"/>
          <w:b/>
          <w:bCs/>
          <w:sz w:val="28"/>
          <w:szCs w:val="28"/>
        </w:rPr>
        <w:t>7. Die Rechte der Kinder</w:t>
      </w:r>
    </w:p>
    <w:p w14:paraId="4EB9F5B2" w14:textId="77777777" w:rsidR="00450ED5" w:rsidRDefault="00450ED5">
      <w:pPr>
        <w:rPr>
          <w:rFonts w:ascii="Comic Sans MS" w:hAnsi="Comic Sans MS"/>
          <w:b/>
          <w:bCs/>
          <w:sz w:val="28"/>
          <w:szCs w:val="28"/>
        </w:rPr>
      </w:pPr>
    </w:p>
    <w:p w14:paraId="4EB9F5B3" w14:textId="77777777" w:rsidR="00450ED5" w:rsidRDefault="00070F78">
      <w:pPr>
        <w:rPr>
          <w:rFonts w:ascii="Comic Sans MS" w:hAnsi="Comic Sans MS"/>
        </w:rPr>
      </w:pPr>
      <w:r>
        <w:rPr>
          <w:rFonts w:ascii="Comic Sans MS" w:hAnsi="Comic Sans MS"/>
        </w:rPr>
        <w:t>Alle Kinder haben Rechte. Das ist mir in meiner Arbeit als Kindertagespflegeperson sehr wichtig. Alle Rechte können Sie in der UN-Kinderrecht Broschüre nachlesen. Hier einmal die wichtigsten zusammengefasst:</w:t>
      </w:r>
    </w:p>
    <w:p w14:paraId="4EB9F5B4" w14:textId="77777777" w:rsidR="00450ED5" w:rsidRDefault="00450ED5">
      <w:pPr>
        <w:rPr>
          <w:rFonts w:ascii="Comic Sans MS" w:hAnsi="Comic Sans MS"/>
        </w:rPr>
      </w:pPr>
    </w:p>
    <w:p w14:paraId="4EB9F5B5" w14:textId="77777777" w:rsidR="00450ED5" w:rsidRDefault="00070F78">
      <w:pPr>
        <w:rPr>
          <w:rFonts w:ascii="Comic Sans MS" w:hAnsi="Comic Sans MS"/>
        </w:rPr>
      </w:pPr>
      <w:r>
        <w:rPr>
          <w:rFonts w:ascii="Comic Sans MS" w:hAnsi="Comic Sans MS"/>
        </w:rPr>
        <w:t>- Kinder haben das Recht auf Bildung</w:t>
      </w:r>
    </w:p>
    <w:p w14:paraId="4EB9F5B6" w14:textId="77777777" w:rsidR="00450ED5" w:rsidRDefault="00450ED5">
      <w:pPr>
        <w:rPr>
          <w:rFonts w:ascii="Comic Sans MS" w:hAnsi="Comic Sans MS"/>
        </w:rPr>
      </w:pPr>
    </w:p>
    <w:p w14:paraId="4EB9F5B7" w14:textId="77777777" w:rsidR="00450ED5" w:rsidRDefault="00070F78">
      <w:pPr>
        <w:rPr>
          <w:rFonts w:ascii="Comic Sans MS" w:hAnsi="Comic Sans MS"/>
        </w:rPr>
      </w:pPr>
      <w:r>
        <w:rPr>
          <w:rFonts w:ascii="Comic Sans MS" w:hAnsi="Comic Sans MS"/>
        </w:rPr>
        <w:t>- Kinder haben das Recht auf eine gewaltfreie Erziehung</w:t>
      </w:r>
    </w:p>
    <w:p w14:paraId="4EB9F5B8" w14:textId="77777777" w:rsidR="00450ED5" w:rsidRDefault="00450ED5">
      <w:pPr>
        <w:rPr>
          <w:rFonts w:ascii="Comic Sans MS" w:hAnsi="Comic Sans MS"/>
        </w:rPr>
      </w:pPr>
    </w:p>
    <w:p w14:paraId="4EB9F5B9" w14:textId="77777777" w:rsidR="00450ED5" w:rsidRDefault="00070F78">
      <w:pPr>
        <w:rPr>
          <w:rFonts w:ascii="Comic Sans MS" w:hAnsi="Comic Sans MS"/>
        </w:rPr>
      </w:pPr>
      <w:r>
        <w:rPr>
          <w:rFonts w:ascii="Comic Sans MS" w:hAnsi="Comic Sans MS"/>
        </w:rPr>
        <w:lastRenderedPageBreak/>
        <w:t>- Kinder haben das Recht auf Gesundheit</w:t>
      </w:r>
    </w:p>
    <w:p w14:paraId="4EB9F5BA" w14:textId="77777777" w:rsidR="00450ED5" w:rsidRDefault="00450ED5">
      <w:pPr>
        <w:rPr>
          <w:rFonts w:ascii="Comic Sans MS" w:hAnsi="Comic Sans MS"/>
        </w:rPr>
      </w:pPr>
    </w:p>
    <w:p w14:paraId="4EB9F5BB" w14:textId="77777777" w:rsidR="00450ED5" w:rsidRDefault="00070F78">
      <w:pPr>
        <w:rPr>
          <w:rFonts w:ascii="Comic Sans MS" w:hAnsi="Comic Sans MS"/>
        </w:rPr>
      </w:pPr>
      <w:r>
        <w:rPr>
          <w:rFonts w:ascii="Comic Sans MS" w:hAnsi="Comic Sans MS"/>
        </w:rPr>
        <w:t>- Kinder haben das Recht auf Gleichberechtigung</w:t>
      </w:r>
    </w:p>
    <w:p w14:paraId="4EB9F5BC" w14:textId="77777777" w:rsidR="00450ED5" w:rsidRDefault="00450ED5">
      <w:pPr>
        <w:rPr>
          <w:rFonts w:ascii="Comic Sans MS" w:hAnsi="Comic Sans MS"/>
        </w:rPr>
      </w:pPr>
    </w:p>
    <w:p w14:paraId="4EB9F5BD" w14:textId="77777777" w:rsidR="00450ED5" w:rsidRDefault="00070F78">
      <w:pPr>
        <w:rPr>
          <w:rFonts w:ascii="Comic Sans MS" w:hAnsi="Comic Sans MS"/>
        </w:rPr>
      </w:pPr>
      <w:r>
        <w:rPr>
          <w:rFonts w:ascii="Comic Sans MS" w:hAnsi="Comic Sans MS"/>
        </w:rPr>
        <w:t>- Kinder haben das Recht auf Ruhe, Spiel und Freizeit</w:t>
      </w:r>
    </w:p>
    <w:p w14:paraId="4EB9F5BE" w14:textId="77777777" w:rsidR="00450ED5" w:rsidRDefault="00450ED5">
      <w:pPr>
        <w:rPr>
          <w:rFonts w:ascii="Comic Sans MS" w:hAnsi="Comic Sans MS"/>
        </w:rPr>
      </w:pPr>
    </w:p>
    <w:p w14:paraId="4EB9F5BF" w14:textId="77777777" w:rsidR="00450ED5" w:rsidRDefault="00070F78">
      <w:pPr>
        <w:rPr>
          <w:rFonts w:ascii="Comic Sans MS" w:hAnsi="Comic Sans MS"/>
        </w:rPr>
      </w:pPr>
      <w:r>
        <w:rPr>
          <w:rFonts w:ascii="Comic Sans MS" w:hAnsi="Comic Sans MS"/>
        </w:rPr>
        <w:t>- Kinder haben das Recht auf Schutz</w:t>
      </w:r>
    </w:p>
    <w:p w14:paraId="4EB9F5C0" w14:textId="77777777" w:rsidR="00450ED5" w:rsidRDefault="00450ED5">
      <w:pPr>
        <w:rPr>
          <w:rFonts w:ascii="Comic Sans MS" w:hAnsi="Comic Sans MS"/>
        </w:rPr>
      </w:pPr>
    </w:p>
    <w:p w14:paraId="4EB9F5C1" w14:textId="77777777" w:rsidR="00450ED5" w:rsidRDefault="00070F78">
      <w:pPr>
        <w:rPr>
          <w:rFonts w:ascii="Comic Sans MS" w:hAnsi="Comic Sans MS"/>
        </w:rPr>
      </w:pPr>
      <w:r>
        <w:rPr>
          <w:rFonts w:ascii="Comic Sans MS" w:hAnsi="Comic Sans MS"/>
        </w:rPr>
        <w:t>- Kinder haben das Recht auf Liebe und Fürsorge</w:t>
      </w:r>
    </w:p>
    <w:p w14:paraId="4EB9F5C2" w14:textId="77777777" w:rsidR="00450ED5" w:rsidRDefault="00450ED5">
      <w:pPr>
        <w:rPr>
          <w:rFonts w:ascii="Comic Sans MS" w:hAnsi="Comic Sans MS"/>
        </w:rPr>
      </w:pPr>
    </w:p>
    <w:p w14:paraId="4EB9F5C3" w14:textId="77777777" w:rsidR="00450ED5" w:rsidRDefault="00070F78">
      <w:pPr>
        <w:rPr>
          <w:rFonts w:ascii="Comic Sans MS" w:hAnsi="Comic Sans MS"/>
        </w:rPr>
      </w:pPr>
      <w:r>
        <w:rPr>
          <w:rFonts w:ascii="Comic Sans MS" w:hAnsi="Comic Sans MS"/>
        </w:rPr>
        <w:t>- Kinder haben das Recht auf Privatsphäre</w:t>
      </w:r>
    </w:p>
    <w:p w14:paraId="4EB9F5C4" w14:textId="77777777" w:rsidR="00450ED5" w:rsidRDefault="00450ED5">
      <w:pPr>
        <w:rPr>
          <w:rFonts w:ascii="Comic Sans MS" w:hAnsi="Comic Sans MS"/>
        </w:rPr>
      </w:pPr>
    </w:p>
    <w:p w14:paraId="4EB9F5C5" w14:textId="77777777" w:rsidR="00450ED5" w:rsidRDefault="00070F78">
      <w:pPr>
        <w:rPr>
          <w:rFonts w:ascii="Comic Sans MS" w:hAnsi="Comic Sans MS"/>
        </w:rPr>
      </w:pPr>
      <w:r>
        <w:rPr>
          <w:rFonts w:ascii="Comic Sans MS" w:hAnsi="Comic Sans MS"/>
        </w:rPr>
        <w:t>- Kinder haben das Recht auf Partizipation</w:t>
      </w:r>
    </w:p>
    <w:p w14:paraId="4EB9F5C6" w14:textId="77777777" w:rsidR="00450ED5" w:rsidRDefault="00450ED5">
      <w:pPr>
        <w:rPr>
          <w:rFonts w:ascii="Comic Sans MS" w:hAnsi="Comic Sans MS"/>
        </w:rPr>
      </w:pPr>
    </w:p>
    <w:p w14:paraId="4EB9F5C7" w14:textId="77777777" w:rsidR="00450ED5" w:rsidRDefault="00070F78">
      <w:pPr>
        <w:rPr>
          <w:rFonts w:ascii="Comic Sans MS" w:hAnsi="Comic Sans MS"/>
        </w:rPr>
      </w:pPr>
      <w:r>
        <w:rPr>
          <w:rFonts w:ascii="Comic Sans MS" w:hAnsi="Comic Sans MS"/>
        </w:rPr>
        <w:t>Sie können davon ausgehen, dass ich mich an all diese Rechte halte und alles für das Wohl der Kinder tun werde.</w:t>
      </w:r>
    </w:p>
    <w:p w14:paraId="4EB9F5C8" w14:textId="77777777" w:rsidR="00450ED5" w:rsidRDefault="00450ED5">
      <w:pPr>
        <w:rPr>
          <w:rFonts w:ascii="Comic Sans MS" w:hAnsi="Comic Sans MS"/>
        </w:rPr>
      </w:pPr>
    </w:p>
    <w:p w14:paraId="4EB9F5C9" w14:textId="77777777" w:rsidR="00450ED5" w:rsidRDefault="00450ED5">
      <w:pPr>
        <w:rPr>
          <w:rFonts w:ascii="Comic Sans MS" w:hAnsi="Comic Sans MS"/>
        </w:rPr>
      </w:pPr>
    </w:p>
    <w:p w14:paraId="4EB9F5CA" w14:textId="77777777" w:rsidR="00450ED5" w:rsidRDefault="00450ED5">
      <w:pPr>
        <w:rPr>
          <w:rFonts w:ascii="Comic Sans MS" w:hAnsi="Comic Sans MS"/>
        </w:rPr>
      </w:pPr>
    </w:p>
    <w:p w14:paraId="4EB9F5CB" w14:textId="77777777" w:rsidR="00450ED5" w:rsidRDefault="00070F78">
      <w:pPr>
        <w:rPr>
          <w:rFonts w:ascii="Comic Sans MS" w:hAnsi="Comic Sans MS"/>
          <w:b/>
          <w:bCs/>
          <w:sz w:val="28"/>
          <w:szCs w:val="28"/>
        </w:rPr>
      </w:pPr>
      <w:r>
        <w:rPr>
          <w:rFonts w:ascii="Comic Sans MS" w:hAnsi="Comic Sans MS"/>
          <w:b/>
          <w:bCs/>
          <w:sz w:val="28"/>
          <w:szCs w:val="28"/>
        </w:rPr>
        <w:t>8. Exemplarischer Tagesablauf</w:t>
      </w:r>
    </w:p>
    <w:p w14:paraId="4EB9F5CC" w14:textId="77777777" w:rsidR="00450ED5" w:rsidRDefault="00450ED5">
      <w:pPr>
        <w:rPr>
          <w:rFonts w:ascii="Comic Sans MS" w:hAnsi="Comic Sans MS"/>
          <w:b/>
          <w:bCs/>
          <w:sz w:val="28"/>
          <w:szCs w:val="28"/>
        </w:rPr>
      </w:pPr>
    </w:p>
    <w:p w14:paraId="4EB9F5CD" w14:textId="77777777" w:rsidR="00450ED5" w:rsidRDefault="00070F78">
      <w:pPr>
        <w:rPr>
          <w:rFonts w:ascii="Comic Sans MS" w:hAnsi="Comic Sans MS"/>
        </w:rPr>
      </w:pPr>
      <w:r>
        <w:rPr>
          <w:rFonts w:ascii="Comic Sans MS" w:hAnsi="Comic Sans MS"/>
        </w:rPr>
        <w:t>Gerade in der Betreuung mit Kindern unter 3 Jahren ist ein Tagesablauf mit festen Ritualen sehr wichtig. Er bietet den Kindern Sicherheit und dient zur Orientierung.</w:t>
      </w:r>
    </w:p>
    <w:p w14:paraId="4EB9F5CE" w14:textId="77777777" w:rsidR="00450ED5" w:rsidRDefault="00070F78">
      <w:pPr>
        <w:rPr>
          <w:rFonts w:ascii="Comic Sans MS" w:hAnsi="Comic Sans MS"/>
        </w:rPr>
      </w:pPr>
      <w:r>
        <w:rPr>
          <w:rFonts w:ascii="Comic Sans MS" w:hAnsi="Comic Sans MS"/>
        </w:rPr>
        <w:t>Da man mit Kindern nicht alles auf die Minute planen kann, können die Zeiten auch mal etwas abweichen, oder der Morgenkreis findet erst nach dem Freispiel statt.</w:t>
      </w:r>
    </w:p>
    <w:p w14:paraId="4EB9F5CF" w14:textId="77777777" w:rsidR="00450ED5" w:rsidRDefault="00070F78">
      <w:pPr>
        <w:rPr>
          <w:rFonts w:ascii="Comic Sans MS" w:hAnsi="Comic Sans MS"/>
        </w:rPr>
      </w:pPr>
      <w:r>
        <w:rPr>
          <w:rFonts w:ascii="Comic Sans MS" w:hAnsi="Comic Sans MS"/>
        </w:rPr>
        <w:t>Gerade am Anfang des Betreuungsjahres können die Zeiten variieren. Der Ablauf bleibt aber der Gleiche.</w:t>
      </w:r>
    </w:p>
    <w:p w14:paraId="4EB9F5D0" w14:textId="77777777" w:rsidR="00450ED5" w:rsidRDefault="00450ED5">
      <w:pPr>
        <w:rPr>
          <w:rFonts w:ascii="Comic Sans MS" w:hAnsi="Comic Sans MS"/>
        </w:rPr>
      </w:pPr>
    </w:p>
    <w:p w14:paraId="4EB9F5D1" w14:textId="77777777" w:rsidR="00450ED5" w:rsidRDefault="00070F78">
      <w:pPr>
        <w:rPr>
          <w:rFonts w:ascii="Comic Sans MS" w:hAnsi="Comic Sans MS"/>
        </w:rPr>
      </w:pPr>
      <w:r>
        <w:rPr>
          <w:rFonts w:ascii="Comic Sans MS" w:hAnsi="Comic Sans MS"/>
        </w:rPr>
        <w:t>7.00 – 8.30 Uhr      Ankommen / Freispiel</w:t>
      </w:r>
    </w:p>
    <w:p w14:paraId="4EB9F5D2" w14:textId="77777777" w:rsidR="00450ED5" w:rsidRDefault="00450ED5">
      <w:pPr>
        <w:rPr>
          <w:rFonts w:ascii="Comic Sans MS" w:hAnsi="Comic Sans MS"/>
        </w:rPr>
      </w:pPr>
    </w:p>
    <w:p w14:paraId="4EB9F5D3" w14:textId="77777777" w:rsidR="00450ED5" w:rsidRDefault="00070F78">
      <w:pPr>
        <w:rPr>
          <w:rFonts w:ascii="Comic Sans MS" w:hAnsi="Comic Sans MS"/>
        </w:rPr>
      </w:pPr>
      <w:r>
        <w:rPr>
          <w:rFonts w:ascii="Comic Sans MS" w:hAnsi="Comic Sans MS"/>
        </w:rPr>
        <w:t>8.30 – 9.00 Uhr      gemeinsames Frühstück</w:t>
      </w:r>
    </w:p>
    <w:p w14:paraId="4EB9F5D4" w14:textId="77777777" w:rsidR="00450ED5" w:rsidRDefault="00450ED5">
      <w:pPr>
        <w:rPr>
          <w:rFonts w:ascii="Comic Sans MS" w:hAnsi="Comic Sans MS"/>
        </w:rPr>
      </w:pPr>
    </w:p>
    <w:p w14:paraId="4EB9F5D5" w14:textId="77777777" w:rsidR="00450ED5" w:rsidRDefault="00070F78">
      <w:pPr>
        <w:rPr>
          <w:rFonts w:ascii="Comic Sans MS" w:hAnsi="Comic Sans MS"/>
        </w:rPr>
      </w:pPr>
      <w:r>
        <w:rPr>
          <w:rFonts w:ascii="Comic Sans MS" w:hAnsi="Comic Sans MS"/>
        </w:rPr>
        <w:t>9.00 – 9.15 Uhr       Morgenkreis</w:t>
      </w:r>
    </w:p>
    <w:p w14:paraId="4EB9F5D6" w14:textId="77777777" w:rsidR="00450ED5" w:rsidRDefault="00450ED5">
      <w:pPr>
        <w:rPr>
          <w:rFonts w:ascii="Comic Sans MS" w:hAnsi="Comic Sans MS"/>
        </w:rPr>
      </w:pPr>
    </w:p>
    <w:p w14:paraId="4EB9F5D7" w14:textId="77777777" w:rsidR="00450ED5" w:rsidRDefault="00070F78">
      <w:pPr>
        <w:rPr>
          <w:rFonts w:ascii="Comic Sans MS" w:hAnsi="Comic Sans MS"/>
        </w:rPr>
      </w:pPr>
      <w:r>
        <w:rPr>
          <w:rFonts w:ascii="Comic Sans MS" w:hAnsi="Comic Sans MS"/>
        </w:rPr>
        <w:t>9.15 – 11.30 Uhr      Freispiel /Angebote / draußen spielen und die Natur erkunden</w:t>
      </w:r>
    </w:p>
    <w:p w14:paraId="4EB9F5D8" w14:textId="77777777" w:rsidR="00450ED5" w:rsidRDefault="00450ED5">
      <w:pPr>
        <w:rPr>
          <w:rFonts w:ascii="Comic Sans MS" w:hAnsi="Comic Sans MS"/>
        </w:rPr>
      </w:pPr>
    </w:p>
    <w:p w14:paraId="4EB9F5D9" w14:textId="77777777" w:rsidR="00450ED5" w:rsidRDefault="00070F78">
      <w:pPr>
        <w:rPr>
          <w:rFonts w:ascii="Comic Sans MS" w:hAnsi="Comic Sans MS"/>
        </w:rPr>
      </w:pPr>
      <w:r>
        <w:rPr>
          <w:rFonts w:ascii="Comic Sans MS" w:hAnsi="Comic Sans MS"/>
        </w:rPr>
        <w:t>11.30 – 12.00 Uhr    Mittagessen</w:t>
      </w:r>
    </w:p>
    <w:p w14:paraId="4EB9F5DA" w14:textId="77777777" w:rsidR="00450ED5" w:rsidRDefault="00450ED5">
      <w:pPr>
        <w:rPr>
          <w:rFonts w:ascii="Comic Sans MS" w:hAnsi="Comic Sans MS"/>
        </w:rPr>
      </w:pPr>
    </w:p>
    <w:p w14:paraId="4EB9F5DB" w14:textId="77777777" w:rsidR="00450ED5" w:rsidRDefault="00070F78">
      <w:pPr>
        <w:rPr>
          <w:rFonts w:ascii="Comic Sans MS" w:hAnsi="Comic Sans MS"/>
        </w:rPr>
      </w:pPr>
      <w:r>
        <w:rPr>
          <w:rFonts w:ascii="Comic Sans MS" w:hAnsi="Comic Sans MS"/>
        </w:rPr>
        <w:t>12.00 – 12.15 Uhr     Vorbereitung Mittagsruhe</w:t>
      </w:r>
    </w:p>
    <w:p w14:paraId="4EB9F5DC" w14:textId="77777777" w:rsidR="00450ED5" w:rsidRDefault="00450ED5">
      <w:pPr>
        <w:rPr>
          <w:rFonts w:ascii="Comic Sans MS" w:hAnsi="Comic Sans MS"/>
        </w:rPr>
      </w:pPr>
    </w:p>
    <w:p w14:paraId="4EB9F5DD" w14:textId="77777777" w:rsidR="00450ED5" w:rsidRDefault="00070F78">
      <w:pPr>
        <w:rPr>
          <w:rFonts w:ascii="Comic Sans MS" w:hAnsi="Comic Sans MS"/>
        </w:rPr>
      </w:pPr>
      <w:r>
        <w:rPr>
          <w:rFonts w:ascii="Comic Sans MS" w:hAnsi="Comic Sans MS"/>
        </w:rPr>
        <w:t>12.15 – 14.00 Uhr    Mittagsruhe</w:t>
      </w:r>
    </w:p>
    <w:p w14:paraId="4EB9F5DE" w14:textId="77777777" w:rsidR="00450ED5" w:rsidRDefault="00450ED5">
      <w:pPr>
        <w:rPr>
          <w:rFonts w:ascii="Comic Sans MS" w:hAnsi="Comic Sans MS"/>
        </w:rPr>
      </w:pPr>
    </w:p>
    <w:p w14:paraId="4EB9F5DF" w14:textId="77777777" w:rsidR="00450ED5" w:rsidRDefault="00070F78">
      <w:pPr>
        <w:rPr>
          <w:rFonts w:ascii="Comic Sans MS" w:hAnsi="Comic Sans MS"/>
        </w:rPr>
      </w:pPr>
      <w:r>
        <w:rPr>
          <w:rFonts w:ascii="Comic Sans MS" w:hAnsi="Comic Sans MS"/>
        </w:rPr>
        <w:t>14.00 – 15.00 Uhr    Freispiel / Abholen</w:t>
      </w:r>
    </w:p>
    <w:p w14:paraId="4EB9F5E0" w14:textId="77777777" w:rsidR="00450ED5" w:rsidRDefault="00070F78">
      <w:pPr>
        <w:rPr>
          <w:rFonts w:hint="eastAsia"/>
        </w:rPr>
      </w:pPr>
      <w:r>
        <w:rPr>
          <w:rFonts w:ascii="Comic Sans MS" w:hAnsi="Comic Sans MS"/>
          <w:b/>
          <w:bCs/>
          <w:sz w:val="28"/>
          <w:szCs w:val="28"/>
        </w:rPr>
        <w:lastRenderedPageBreak/>
        <w:t>9. Mittagessen</w:t>
      </w:r>
    </w:p>
    <w:p w14:paraId="4EB9F5E1" w14:textId="77777777" w:rsidR="00450ED5" w:rsidRDefault="00450ED5">
      <w:pPr>
        <w:rPr>
          <w:rFonts w:ascii="Comic Sans MS" w:hAnsi="Comic Sans MS"/>
          <w:b/>
          <w:bCs/>
        </w:rPr>
      </w:pPr>
    </w:p>
    <w:p w14:paraId="4EB9F5E2" w14:textId="77777777" w:rsidR="00450ED5" w:rsidRDefault="00070F78">
      <w:pPr>
        <w:rPr>
          <w:rFonts w:ascii="Comic Sans MS" w:hAnsi="Comic Sans MS"/>
        </w:rPr>
      </w:pPr>
      <w:r>
        <w:rPr>
          <w:rFonts w:ascii="Comic Sans MS" w:hAnsi="Comic Sans MS"/>
        </w:rPr>
        <w:t>Das gemeinsame Frühstück und das Mittagessen in meiner Kindertagespflege bieten nicht nur Zeit zum Essen, sondern auch zum Miteinander, zum Austausch und zur Förderung der Selbstständigkeit.</w:t>
      </w:r>
    </w:p>
    <w:p w14:paraId="4EB9F5E3" w14:textId="77777777" w:rsidR="00450ED5" w:rsidRDefault="00070F78">
      <w:pPr>
        <w:rPr>
          <w:rFonts w:ascii="Comic Sans MS" w:hAnsi="Comic Sans MS"/>
        </w:rPr>
      </w:pPr>
      <w:r>
        <w:rPr>
          <w:rFonts w:ascii="Comic Sans MS" w:hAnsi="Comic Sans MS"/>
        </w:rPr>
        <w:t xml:space="preserve">Ich lege Wert auf eine ausgewogene, kindgerechte und abwechslungsreiche Ernährung. Beides wird von mir täglich frisch zubereitet. Viel frisches Obst und Gemüse gehören selbstverständlich dazu. Auf besondere </w:t>
      </w:r>
      <w:proofErr w:type="gramStart"/>
      <w:r>
        <w:rPr>
          <w:rFonts w:ascii="Comic Sans MS" w:hAnsi="Comic Sans MS"/>
        </w:rPr>
        <w:t>Ernährungsbedürfnisse  (</w:t>
      </w:r>
      <w:proofErr w:type="gramEnd"/>
      <w:r>
        <w:rPr>
          <w:rFonts w:ascii="Comic Sans MS" w:hAnsi="Comic Sans MS"/>
        </w:rPr>
        <w:t>z.B. Allergien, Unverträglichkeiten oder Religion) gehe ich individuell ein.</w:t>
      </w:r>
    </w:p>
    <w:p w14:paraId="4EB9F5E4" w14:textId="77777777" w:rsidR="00450ED5" w:rsidRDefault="00070F78">
      <w:pPr>
        <w:rPr>
          <w:rFonts w:ascii="Comic Sans MS" w:hAnsi="Comic Sans MS"/>
        </w:rPr>
      </w:pPr>
      <w:r>
        <w:rPr>
          <w:rFonts w:ascii="Comic Sans MS" w:hAnsi="Comic Sans MS"/>
        </w:rPr>
        <w:t>Die Mahlzeiten werden in einer ruhigen und gemütlichen Atmosphäre eingenommen. Die Kinder dürfen sich selbst bedienen, probieren und lernen dabei, auf ihr Hunger- und Sättigungsgefühl zu hören. Gemeinsame Rituale, wie ein Tischspruch und das gemeinsame Decken des Tisches, fördern das Gemeinschaftsgefühl und die Selbstständigkeit.</w:t>
      </w:r>
    </w:p>
    <w:p w14:paraId="4EB9F5E5" w14:textId="77777777" w:rsidR="00450ED5" w:rsidRDefault="00450ED5">
      <w:pPr>
        <w:rPr>
          <w:rFonts w:ascii="Comic Sans MS" w:hAnsi="Comic Sans MS"/>
        </w:rPr>
      </w:pPr>
    </w:p>
    <w:p w14:paraId="4EB9F5E6" w14:textId="77777777" w:rsidR="00450ED5" w:rsidRDefault="00070F78">
      <w:pPr>
        <w:rPr>
          <w:rFonts w:hint="eastAsia"/>
        </w:rPr>
      </w:pPr>
      <w:r>
        <w:rPr>
          <w:rFonts w:ascii="Comic Sans MS" w:hAnsi="Comic Sans MS"/>
          <w:b/>
          <w:bCs/>
        </w:rPr>
        <w:t>Wichtig:</w:t>
      </w:r>
      <w:r>
        <w:rPr>
          <w:rFonts w:ascii="Comic Sans MS" w:hAnsi="Comic Sans MS"/>
        </w:rPr>
        <w:t xml:space="preserve"> Bei mir wird kein Kind dazu genötigt etwas zu probieren oder </w:t>
      </w:r>
      <w:proofErr w:type="gramStart"/>
      <w:r>
        <w:rPr>
          <w:rFonts w:ascii="Comic Sans MS" w:hAnsi="Comic Sans MS"/>
        </w:rPr>
        <w:t>aufzuessen !</w:t>
      </w:r>
      <w:proofErr w:type="gramEnd"/>
    </w:p>
    <w:p w14:paraId="4EB9F5E7" w14:textId="77777777" w:rsidR="00450ED5" w:rsidRDefault="00450ED5">
      <w:pPr>
        <w:rPr>
          <w:rFonts w:ascii="Comic Sans MS" w:hAnsi="Comic Sans MS"/>
        </w:rPr>
      </w:pPr>
    </w:p>
    <w:p w14:paraId="4EB9F5E8" w14:textId="77777777" w:rsidR="00450ED5" w:rsidRDefault="00450ED5">
      <w:pPr>
        <w:rPr>
          <w:rFonts w:ascii="Comic Sans MS" w:hAnsi="Comic Sans MS"/>
        </w:rPr>
      </w:pPr>
    </w:p>
    <w:p w14:paraId="4EB9F5E9" w14:textId="77777777" w:rsidR="00450ED5" w:rsidRDefault="00450ED5">
      <w:pPr>
        <w:rPr>
          <w:rFonts w:ascii="Comic Sans MS" w:hAnsi="Comic Sans MS"/>
        </w:rPr>
      </w:pPr>
    </w:p>
    <w:p w14:paraId="4EB9F5EA" w14:textId="77777777" w:rsidR="00450ED5" w:rsidRDefault="00070F78">
      <w:pPr>
        <w:rPr>
          <w:rFonts w:ascii="Comic Sans MS" w:hAnsi="Comic Sans MS"/>
          <w:b/>
          <w:bCs/>
          <w:sz w:val="28"/>
          <w:szCs w:val="28"/>
        </w:rPr>
      </w:pPr>
      <w:r>
        <w:rPr>
          <w:rFonts w:ascii="Comic Sans MS" w:hAnsi="Comic Sans MS"/>
          <w:b/>
          <w:bCs/>
          <w:sz w:val="28"/>
          <w:szCs w:val="28"/>
        </w:rPr>
        <w:t>10. Schlafbegleitung</w:t>
      </w:r>
    </w:p>
    <w:p w14:paraId="4EB9F5EB" w14:textId="77777777" w:rsidR="00450ED5" w:rsidRDefault="00450ED5">
      <w:pPr>
        <w:rPr>
          <w:rFonts w:ascii="Comic Sans MS" w:hAnsi="Comic Sans MS"/>
        </w:rPr>
      </w:pPr>
    </w:p>
    <w:p w14:paraId="4EB9F5EC" w14:textId="77777777" w:rsidR="00450ED5" w:rsidRDefault="00070F78">
      <w:pPr>
        <w:rPr>
          <w:rFonts w:ascii="Comic Sans MS" w:hAnsi="Comic Sans MS"/>
        </w:rPr>
      </w:pPr>
      <w:r>
        <w:rPr>
          <w:rFonts w:ascii="Comic Sans MS" w:hAnsi="Comic Sans MS"/>
        </w:rPr>
        <w:t>Ein erholsamer Schlaf ist für Kinder von großer Bedeutung. Er unterstützt nicht nur die körperliche Erholung, sondern auch die emotionale und geistige Entwicklung. In meiner Kindertagespflege lege ich daher großen Wert auf eine liebevolle, ruhige und individuell angepasste Schlafbegleitung.</w:t>
      </w:r>
    </w:p>
    <w:p w14:paraId="4EB9F5ED" w14:textId="77777777" w:rsidR="00450ED5" w:rsidRDefault="00070F78">
      <w:pPr>
        <w:rPr>
          <w:rFonts w:hint="eastAsia"/>
        </w:rPr>
      </w:pPr>
      <w:r>
        <w:rPr>
          <w:rFonts w:ascii="Comic Sans MS" w:hAnsi="Comic Sans MS"/>
        </w:rPr>
        <w:t>Eine vertraute und ruhige Umgebung hilft den Kindern, zur Ruhe zu kommen. Feste Rituale helfen dabei. Nach dem Mittagessen gehen wir gemeinsam Zähne putzen. Im Schlafraum ziehen wir uns um und erzählen noch in ruhiger Lautstärke etwas. Das Zimmer wird abgedunkelt, die Spieluhr aufgezogen und die Sterne + der Mond angemacht.</w:t>
      </w:r>
    </w:p>
    <w:p w14:paraId="4EB9F5EE" w14:textId="77777777" w:rsidR="00450ED5" w:rsidRDefault="00070F78">
      <w:pPr>
        <w:rPr>
          <w:rFonts w:ascii="Comic Sans MS" w:hAnsi="Comic Sans MS"/>
        </w:rPr>
      </w:pPr>
      <w:r>
        <w:rPr>
          <w:rFonts w:ascii="Comic Sans MS" w:hAnsi="Comic Sans MS"/>
        </w:rPr>
        <w:t>Jedes Kind hat sein eigenes Bett und alles, was es zum Einschlafen benötigt.</w:t>
      </w:r>
    </w:p>
    <w:p w14:paraId="4EB9F5EF" w14:textId="77777777" w:rsidR="00450ED5" w:rsidRDefault="00450ED5">
      <w:pPr>
        <w:rPr>
          <w:rFonts w:ascii="Comic Sans MS" w:hAnsi="Comic Sans MS"/>
        </w:rPr>
      </w:pPr>
    </w:p>
    <w:p w14:paraId="4EB9F5F0" w14:textId="77777777" w:rsidR="00450ED5" w:rsidRDefault="00070F78">
      <w:pPr>
        <w:rPr>
          <w:rFonts w:ascii="Comic Sans MS" w:hAnsi="Comic Sans MS"/>
        </w:rPr>
      </w:pPr>
      <w:r>
        <w:rPr>
          <w:rFonts w:ascii="Comic Sans MS" w:hAnsi="Comic Sans MS"/>
        </w:rPr>
        <w:t>Gerade in den ersten Wochen benötigen viele Kinder beim Einschlafen Nähe und Sicherheit. Ich begleite sie behutsam, bleibe in der Nähe, halte die Hand, habe sie auf dem Arm oder spreche beruhigend mit ihnen.</w:t>
      </w:r>
    </w:p>
    <w:p w14:paraId="4EB9F5F1" w14:textId="77777777" w:rsidR="00450ED5" w:rsidRDefault="00450ED5">
      <w:pPr>
        <w:rPr>
          <w:rFonts w:ascii="Comic Sans MS" w:hAnsi="Comic Sans MS"/>
        </w:rPr>
      </w:pPr>
    </w:p>
    <w:p w14:paraId="4EB9F5F2" w14:textId="77777777" w:rsidR="00450ED5" w:rsidRDefault="00070F78">
      <w:pPr>
        <w:rPr>
          <w:rFonts w:ascii="Comic Sans MS" w:hAnsi="Comic Sans MS"/>
        </w:rPr>
      </w:pPr>
      <w:r>
        <w:rPr>
          <w:rFonts w:ascii="Comic Sans MS" w:hAnsi="Comic Sans MS"/>
        </w:rPr>
        <w:t>Auch hier gilt …  es gibt keinen Zwang. Wer nicht schlafen kann und sich nur ausruhen möchte, kann das bei mir. Da es aus Gründen der Sicherheit nicht anders geht, gehen allerdings erst einmal alle Kinder anfangs mit mir in den Schlafraum. Nur so kann ich eine persönliche Schlafbegleitung bieten.</w:t>
      </w:r>
    </w:p>
    <w:p w14:paraId="4EB9F5F3" w14:textId="77777777" w:rsidR="00450ED5" w:rsidRDefault="00450ED5">
      <w:pPr>
        <w:rPr>
          <w:rFonts w:ascii="Comic Sans MS" w:hAnsi="Comic Sans MS"/>
        </w:rPr>
      </w:pPr>
    </w:p>
    <w:p w14:paraId="4EB9F5F4" w14:textId="77777777" w:rsidR="00450ED5" w:rsidRDefault="00450ED5">
      <w:pPr>
        <w:rPr>
          <w:rFonts w:ascii="Comic Sans MS" w:hAnsi="Comic Sans MS"/>
        </w:rPr>
      </w:pPr>
    </w:p>
    <w:p w14:paraId="4EB9F5F5" w14:textId="77777777" w:rsidR="00450ED5" w:rsidRDefault="00450ED5">
      <w:pPr>
        <w:rPr>
          <w:rFonts w:ascii="Comic Sans MS" w:hAnsi="Comic Sans MS"/>
          <w:b/>
          <w:bCs/>
          <w:sz w:val="28"/>
          <w:szCs w:val="28"/>
        </w:rPr>
      </w:pPr>
    </w:p>
    <w:p w14:paraId="4EB9F5F6" w14:textId="77777777" w:rsidR="00450ED5" w:rsidRDefault="00070F78">
      <w:pPr>
        <w:rPr>
          <w:rFonts w:ascii="Comic Sans MS" w:hAnsi="Comic Sans MS"/>
          <w:b/>
          <w:bCs/>
          <w:sz w:val="28"/>
          <w:szCs w:val="28"/>
        </w:rPr>
      </w:pPr>
      <w:r>
        <w:rPr>
          <w:rFonts w:ascii="Comic Sans MS" w:hAnsi="Comic Sans MS"/>
          <w:b/>
          <w:bCs/>
          <w:sz w:val="28"/>
          <w:szCs w:val="28"/>
        </w:rPr>
        <w:lastRenderedPageBreak/>
        <w:t>11. Die Eingewöhnung</w:t>
      </w:r>
    </w:p>
    <w:p w14:paraId="4EB9F5F7" w14:textId="77777777" w:rsidR="00450ED5" w:rsidRDefault="00450ED5">
      <w:pPr>
        <w:rPr>
          <w:rFonts w:ascii="Comic Sans MS" w:hAnsi="Comic Sans MS"/>
          <w:b/>
          <w:bCs/>
          <w:sz w:val="28"/>
          <w:szCs w:val="28"/>
        </w:rPr>
      </w:pPr>
    </w:p>
    <w:p w14:paraId="4EB9F5F8" w14:textId="77777777" w:rsidR="00450ED5" w:rsidRDefault="00070F78">
      <w:pPr>
        <w:rPr>
          <w:rFonts w:ascii="Comic Sans MS" w:hAnsi="Comic Sans MS"/>
        </w:rPr>
      </w:pPr>
      <w:r>
        <w:rPr>
          <w:rFonts w:ascii="Comic Sans MS" w:hAnsi="Comic Sans MS"/>
        </w:rPr>
        <w:t>Jedes Kind ist individuell und hat verschiedene Erfahrungen gemacht. So kann auch eine Eingewöhnung nie gleich ablaufen.</w:t>
      </w:r>
    </w:p>
    <w:p w14:paraId="4EB9F5F9" w14:textId="77777777" w:rsidR="00450ED5" w:rsidRDefault="00070F78">
      <w:pPr>
        <w:rPr>
          <w:rFonts w:hint="eastAsia"/>
        </w:rPr>
      </w:pPr>
      <w:r>
        <w:rPr>
          <w:rFonts w:ascii="Comic Sans MS" w:hAnsi="Comic Sans MS"/>
        </w:rPr>
        <w:t xml:space="preserve">Mir ist eine </w:t>
      </w:r>
      <w:r>
        <w:rPr>
          <w:rFonts w:ascii="Comic Sans MS" w:hAnsi="Comic Sans MS"/>
          <w:b/>
          <w:bCs/>
        </w:rPr>
        <w:t xml:space="preserve">bedürfnisorientierte </w:t>
      </w:r>
      <w:r>
        <w:rPr>
          <w:rFonts w:ascii="Comic Sans MS" w:hAnsi="Comic Sans MS"/>
        </w:rPr>
        <w:t xml:space="preserve">Eingewöhnung wichtig. Eine enge, vertrauensvolle Zusammenarbeit zwischen den Eltern und mir ist in dieser Zeit eine wichtige Voraussetzung.  </w:t>
      </w:r>
    </w:p>
    <w:p w14:paraId="4EB9F5FA" w14:textId="77777777" w:rsidR="00450ED5" w:rsidRDefault="00070F78">
      <w:pPr>
        <w:rPr>
          <w:rFonts w:ascii="Comic Sans MS" w:hAnsi="Comic Sans MS"/>
        </w:rPr>
      </w:pPr>
      <w:r>
        <w:rPr>
          <w:rFonts w:ascii="Comic Sans MS" w:hAnsi="Comic Sans MS"/>
        </w:rPr>
        <w:t xml:space="preserve">Als erstes findet ein Gespräch zwischen mir und den Eltern statt. Ich informiere sie über die Eingewöhnung und </w:t>
      </w:r>
      <w:proofErr w:type="spellStart"/>
      <w:r>
        <w:rPr>
          <w:rFonts w:ascii="Comic Sans MS" w:hAnsi="Comic Sans MS"/>
        </w:rPr>
        <w:t>sammel</w:t>
      </w:r>
      <w:proofErr w:type="spellEnd"/>
      <w:r>
        <w:rPr>
          <w:rFonts w:ascii="Comic Sans MS" w:hAnsi="Comic Sans MS"/>
        </w:rPr>
        <w:t xml:space="preserve"> schon Informationen über das Kind. Kurz vor Betreuungsbeginn besuche ich die Familien zu Hause und kann das Kind in seinem gewohnten Umfeld wahrnehmen und mit den Eltern noch einmal über Details sprechen.</w:t>
      </w:r>
    </w:p>
    <w:p w14:paraId="4EB9F5FB" w14:textId="77777777" w:rsidR="00450ED5" w:rsidRDefault="00070F78">
      <w:pPr>
        <w:rPr>
          <w:rFonts w:ascii="Comic Sans MS" w:hAnsi="Comic Sans MS"/>
        </w:rPr>
      </w:pPr>
      <w:r>
        <w:rPr>
          <w:rFonts w:ascii="Comic Sans MS" w:hAnsi="Comic Sans MS"/>
        </w:rPr>
        <w:t>Die ersten Tage besuchen Sie mich zusammen mit Ihrem Kind.  In dieser Zeit versuche ich vorsichtig eine Beziehung aufzubauen. Wir starten erst einen Trennungsversuch, wenn diese schon etwas vorhanden ist, das Kind und auch Sie sich wohl fühlen und Sicherheit haben.</w:t>
      </w:r>
    </w:p>
    <w:p w14:paraId="4EB9F5FC" w14:textId="77777777" w:rsidR="00450ED5" w:rsidRDefault="00070F78">
      <w:pPr>
        <w:rPr>
          <w:rFonts w:ascii="Comic Sans MS" w:hAnsi="Comic Sans MS"/>
        </w:rPr>
      </w:pPr>
      <w:r>
        <w:rPr>
          <w:rFonts w:ascii="Comic Sans MS" w:hAnsi="Comic Sans MS"/>
        </w:rPr>
        <w:t>Die Reaktion des Kindes bestimmt nun, wie die Eingewöhnung weiter geht. Lässt es sich von mir beruhigen und spielt weiter, können wir die Zeiten der Trennung langsam steigern.</w:t>
      </w:r>
    </w:p>
    <w:p w14:paraId="4EB9F5FD" w14:textId="77777777" w:rsidR="00450ED5" w:rsidRDefault="00070F78">
      <w:pPr>
        <w:rPr>
          <w:rFonts w:ascii="Comic Sans MS" w:hAnsi="Comic Sans MS"/>
        </w:rPr>
      </w:pPr>
      <w:r>
        <w:rPr>
          <w:rFonts w:ascii="Comic Sans MS" w:hAnsi="Comic Sans MS"/>
        </w:rPr>
        <w:t>Die Eingewöhnung verläuft in mehreren Phasen und ist abgeschlossen, wenn sich das Kind von mir trösten lässt und Bindungsverhalten zeigt.</w:t>
      </w:r>
    </w:p>
    <w:p w14:paraId="4EB9F5FE" w14:textId="77777777" w:rsidR="00450ED5" w:rsidRDefault="00450ED5">
      <w:pPr>
        <w:rPr>
          <w:rFonts w:ascii="Comic Sans MS" w:hAnsi="Comic Sans MS"/>
        </w:rPr>
      </w:pPr>
    </w:p>
    <w:p w14:paraId="4EB9F5FF" w14:textId="77777777" w:rsidR="00450ED5" w:rsidRDefault="00070F78">
      <w:pPr>
        <w:rPr>
          <w:rFonts w:ascii="Comic Sans MS" w:hAnsi="Comic Sans MS"/>
        </w:rPr>
      </w:pPr>
      <w:r>
        <w:rPr>
          <w:rFonts w:ascii="Comic Sans MS" w:hAnsi="Comic Sans MS"/>
        </w:rPr>
        <w:t>Sie als Eltern können die Eingewöhnungszeit gut unterstützen, indem Sie folgendes beachten:</w:t>
      </w:r>
    </w:p>
    <w:p w14:paraId="4EB9F600" w14:textId="77777777" w:rsidR="00450ED5" w:rsidRDefault="00450ED5">
      <w:pPr>
        <w:rPr>
          <w:rFonts w:ascii="Comic Sans MS" w:hAnsi="Comic Sans MS"/>
        </w:rPr>
      </w:pPr>
    </w:p>
    <w:p w14:paraId="4EB9F601" w14:textId="77777777" w:rsidR="00450ED5" w:rsidRDefault="00070F78">
      <w:pPr>
        <w:rPr>
          <w:rFonts w:ascii="Comic Sans MS" w:hAnsi="Comic Sans MS"/>
        </w:rPr>
      </w:pPr>
      <w:r>
        <w:rPr>
          <w:rFonts w:ascii="Comic Sans MS" w:hAnsi="Comic Sans MS"/>
        </w:rPr>
        <w:t>- Sie als Elternteil (wenn möglich nicht wechselnd) bringen sich zu Beginn der Eingewöhnung aktiv mit ein und erkunden gemeinsam mit ihrem Kind die Umgebung.</w:t>
      </w:r>
    </w:p>
    <w:p w14:paraId="4EB9F602" w14:textId="77777777" w:rsidR="00450ED5" w:rsidRDefault="00450ED5">
      <w:pPr>
        <w:rPr>
          <w:rFonts w:ascii="Comic Sans MS" w:hAnsi="Comic Sans MS"/>
        </w:rPr>
      </w:pPr>
    </w:p>
    <w:p w14:paraId="4EB9F603" w14:textId="77777777" w:rsidR="00450ED5" w:rsidRDefault="00070F78">
      <w:pPr>
        <w:rPr>
          <w:rFonts w:ascii="Comic Sans MS" w:hAnsi="Comic Sans MS"/>
        </w:rPr>
      </w:pPr>
      <w:r>
        <w:rPr>
          <w:rFonts w:ascii="Comic Sans MS" w:hAnsi="Comic Sans MS"/>
        </w:rPr>
        <w:t>- Geben Sie ihrem Kind einen vertrauten Gegenstand mit, der eine beruhigende   Wirkung hat.</w:t>
      </w:r>
    </w:p>
    <w:p w14:paraId="4EB9F604" w14:textId="77777777" w:rsidR="00450ED5" w:rsidRDefault="00450ED5">
      <w:pPr>
        <w:rPr>
          <w:rFonts w:ascii="Comic Sans MS" w:hAnsi="Comic Sans MS"/>
        </w:rPr>
      </w:pPr>
    </w:p>
    <w:p w14:paraId="4EB9F605" w14:textId="77777777" w:rsidR="00450ED5" w:rsidRDefault="00070F78">
      <w:pPr>
        <w:rPr>
          <w:rFonts w:ascii="Comic Sans MS" w:hAnsi="Comic Sans MS"/>
        </w:rPr>
      </w:pPr>
      <w:r>
        <w:rPr>
          <w:rFonts w:ascii="Comic Sans MS" w:hAnsi="Comic Sans MS"/>
        </w:rPr>
        <w:t>- Seien Sie während der Eingewöhnung stets der sichere Hafen für Ihr Kind.</w:t>
      </w:r>
    </w:p>
    <w:p w14:paraId="4EB9F606" w14:textId="77777777" w:rsidR="00450ED5" w:rsidRDefault="00450ED5">
      <w:pPr>
        <w:rPr>
          <w:rFonts w:ascii="Comic Sans MS" w:hAnsi="Comic Sans MS"/>
        </w:rPr>
      </w:pPr>
    </w:p>
    <w:p w14:paraId="4EB9F607" w14:textId="77777777" w:rsidR="00450ED5" w:rsidRDefault="00070F78">
      <w:pPr>
        <w:rPr>
          <w:rFonts w:ascii="Comic Sans MS" w:hAnsi="Comic Sans MS"/>
        </w:rPr>
      </w:pPr>
      <w:r>
        <w:rPr>
          <w:rFonts w:ascii="Comic Sans MS" w:hAnsi="Comic Sans MS"/>
        </w:rPr>
        <w:t>- Das Kind bestimmt das Tempo.</w:t>
      </w:r>
    </w:p>
    <w:p w14:paraId="4EB9F608" w14:textId="77777777" w:rsidR="00450ED5" w:rsidRDefault="00450ED5">
      <w:pPr>
        <w:rPr>
          <w:rFonts w:ascii="Comic Sans MS" w:hAnsi="Comic Sans MS"/>
        </w:rPr>
      </w:pPr>
    </w:p>
    <w:p w14:paraId="4EB9F609" w14:textId="77777777" w:rsidR="00450ED5" w:rsidRDefault="00070F78">
      <w:pPr>
        <w:rPr>
          <w:rFonts w:ascii="Comic Sans MS" w:hAnsi="Comic Sans MS"/>
        </w:rPr>
      </w:pPr>
      <w:r>
        <w:rPr>
          <w:rFonts w:ascii="Comic Sans MS" w:hAnsi="Comic Sans MS"/>
        </w:rPr>
        <w:t>- Schleichen Sie sich nicht weg und verabschieden Sie sich immer von Ihrem Kind.</w:t>
      </w:r>
    </w:p>
    <w:p w14:paraId="4EB9F60A" w14:textId="77777777" w:rsidR="00450ED5" w:rsidRDefault="00450ED5">
      <w:pPr>
        <w:rPr>
          <w:rFonts w:ascii="Comic Sans MS" w:hAnsi="Comic Sans MS"/>
        </w:rPr>
      </w:pPr>
    </w:p>
    <w:p w14:paraId="4EB9F60B" w14:textId="77777777" w:rsidR="00450ED5" w:rsidRDefault="00070F78">
      <w:pPr>
        <w:rPr>
          <w:rFonts w:ascii="Comic Sans MS" w:hAnsi="Comic Sans MS"/>
        </w:rPr>
      </w:pPr>
      <w:r>
        <w:rPr>
          <w:rFonts w:ascii="Comic Sans MS" w:hAnsi="Comic Sans MS"/>
        </w:rPr>
        <w:t>- Versuchen Sie während der Eingewöhnungszeit alle weiteren Termine auf ein überschaubares Maß zu reduzieren.</w:t>
      </w:r>
    </w:p>
    <w:p w14:paraId="4EB9F60C" w14:textId="77777777" w:rsidR="00450ED5" w:rsidRDefault="00450ED5">
      <w:pPr>
        <w:rPr>
          <w:rFonts w:ascii="Comic Sans MS" w:hAnsi="Comic Sans MS"/>
        </w:rPr>
      </w:pPr>
    </w:p>
    <w:p w14:paraId="4EB9F60D" w14:textId="77777777" w:rsidR="00450ED5" w:rsidRDefault="00070F78">
      <w:pPr>
        <w:rPr>
          <w:rFonts w:ascii="Comic Sans MS" w:hAnsi="Comic Sans MS"/>
        </w:rPr>
      </w:pPr>
      <w:r>
        <w:rPr>
          <w:rFonts w:ascii="Comic Sans MS" w:hAnsi="Comic Sans MS"/>
        </w:rPr>
        <w:t>Auch der Abschied von meiner Kindertagespflege ist für Ihr Kind von besonderer Bedeutung. Ich begleite diesen Übergang rechtzeitig und versuche Ihr Kind und die Gruppe auf den Wechsel vorzubereiten. Am letzten Betreuungstag findet auf unserem Sommerfest dann ein kleiner, liebevoller Rausschmiss statt.</w:t>
      </w:r>
    </w:p>
    <w:p w14:paraId="4EB9F60E" w14:textId="77777777" w:rsidR="00450ED5" w:rsidRDefault="00070F78">
      <w:pPr>
        <w:rPr>
          <w:rFonts w:ascii="Comic Sans MS" w:hAnsi="Comic Sans MS"/>
          <w:b/>
          <w:bCs/>
          <w:sz w:val="28"/>
          <w:szCs w:val="28"/>
        </w:rPr>
      </w:pPr>
      <w:r>
        <w:rPr>
          <w:rFonts w:ascii="Comic Sans MS" w:hAnsi="Comic Sans MS"/>
          <w:b/>
          <w:bCs/>
          <w:sz w:val="28"/>
          <w:szCs w:val="28"/>
        </w:rPr>
        <w:lastRenderedPageBreak/>
        <w:t>12. Zusammenarbeit mit den Eltern</w:t>
      </w:r>
    </w:p>
    <w:p w14:paraId="4EB9F60F" w14:textId="77777777" w:rsidR="00450ED5" w:rsidRDefault="00450ED5">
      <w:pPr>
        <w:rPr>
          <w:rFonts w:ascii="Comic Sans MS" w:hAnsi="Comic Sans MS"/>
          <w:b/>
          <w:bCs/>
          <w:sz w:val="28"/>
          <w:szCs w:val="28"/>
        </w:rPr>
      </w:pPr>
    </w:p>
    <w:p w14:paraId="4EB9F610" w14:textId="77777777" w:rsidR="00450ED5" w:rsidRDefault="00070F78">
      <w:pPr>
        <w:rPr>
          <w:rFonts w:ascii="Comic Sans MS" w:hAnsi="Comic Sans MS"/>
        </w:rPr>
      </w:pPr>
      <w:r>
        <w:rPr>
          <w:rFonts w:ascii="Comic Sans MS" w:hAnsi="Comic Sans MS"/>
        </w:rPr>
        <w:t xml:space="preserve">Die Zusammenarbeit mit den Eltern hat für mich einen sehr hohen Stellenwert. Sie sind für mich der direkte </w:t>
      </w:r>
      <w:proofErr w:type="gramStart"/>
      <w:r>
        <w:rPr>
          <w:rFonts w:ascii="Comic Sans MS" w:hAnsi="Comic Sans MS"/>
        </w:rPr>
        <w:t>Ansprechpartner</w:t>
      </w:r>
      <w:proofErr w:type="gramEnd"/>
      <w:r>
        <w:rPr>
          <w:rFonts w:ascii="Comic Sans MS" w:hAnsi="Comic Sans MS"/>
        </w:rPr>
        <w:t xml:space="preserve"> wenn es um Ihr Kind geht. Nur wenn wir </w:t>
      </w:r>
      <w:proofErr w:type="gramStart"/>
      <w:r>
        <w:rPr>
          <w:rFonts w:ascii="Comic Sans MS" w:hAnsi="Comic Sans MS"/>
        </w:rPr>
        <w:t>zusammen arbeiten</w:t>
      </w:r>
      <w:proofErr w:type="gramEnd"/>
      <w:r>
        <w:rPr>
          <w:rFonts w:ascii="Comic Sans MS" w:hAnsi="Comic Sans MS"/>
        </w:rPr>
        <w:t xml:space="preserve">, kann ich optimale Entwicklungsbedingungen für Ihr Kind schaffen, in deren Mittelpunkt die Förderung der kindlichen Entwicklung und die Sicherstellung </w:t>
      </w:r>
      <w:proofErr w:type="gramStart"/>
      <w:r>
        <w:rPr>
          <w:rFonts w:ascii="Comic Sans MS" w:hAnsi="Comic Sans MS"/>
        </w:rPr>
        <w:t>des Wohl</w:t>
      </w:r>
      <w:proofErr w:type="gramEnd"/>
      <w:r>
        <w:rPr>
          <w:rFonts w:ascii="Comic Sans MS" w:hAnsi="Comic Sans MS"/>
        </w:rPr>
        <w:t xml:space="preserve"> des Kindes stehen. Für eine gute Zusammenarbeit sind Offenheit, Vertrauen und das Einhalten von verbindlichen Absprachen unerlässlich.</w:t>
      </w:r>
    </w:p>
    <w:p w14:paraId="4EB9F611" w14:textId="77777777" w:rsidR="00450ED5" w:rsidRDefault="00070F78">
      <w:pPr>
        <w:rPr>
          <w:rFonts w:ascii="Comic Sans MS" w:hAnsi="Comic Sans MS"/>
        </w:rPr>
      </w:pPr>
      <w:r>
        <w:rPr>
          <w:rFonts w:ascii="Comic Sans MS" w:hAnsi="Comic Sans MS"/>
        </w:rPr>
        <w:t>Durch regelmäßige Tür- und Angelgespräche können wir uns über die täglichen Ereignisse austauschen. Bitte teilen Sie mir auch mit, wenn etwas Bedeutsames im Elternhaus stattgefunden hat. So kann ich das Kind besser einschätzen und auf die Bedürfnisse eingehen.</w:t>
      </w:r>
    </w:p>
    <w:p w14:paraId="4EB9F612" w14:textId="77777777" w:rsidR="00450ED5" w:rsidRDefault="00450ED5">
      <w:pPr>
        <w:rPr>
          <w:rFonts w:ascii="Comic Sans MS" w:hAnsi="Comic Sans MS"/>
        </w:rPr>
      </w:pPr>
    </w:p>
    <w:p w14:paraId="4EB9F613" w14:textId="77777777" w:rsidR="00450ED5" w:rsidRDefault="00070F78">
      <w:pPr>
        <w:rPr>
          <w:rFonts w:ascii="Comic Sans MS" w:hAnsi="Comic Sans MS"/>
        </w:rPr>
      </w:pPr>
      <w:r>
        <w:rPr>
          <w:rFonts w:ascii="Comic Sans MS" w:hAnsi="Comic Sans MS"/>
        </w:rPr>
        <w:t>1x im Jahr biete ich ausführlichere Elterngespräche an, bei denen wir uns über die Entwicklung austauschen können.</w:t>
      </w:r>
    </w:p>
    <w:p w14:paraId="4EB9F614" w14:textId="77777777" w:rsidR="00450ED5" w:rsidRDefault="00450ED5">
      <w:pPr>
        <w:rPr>
          <w:rFonts w:ascii="Comic Sans MS" w:hAnsi="Comic Sans MS"/>
        </w:rPr>
      </w:pPr>
    </w:p>
    <w:p w14:paraId="4EB9F615" w14:textId="77777777" w:rsidR="00450ED5" w:rsidRDefault="00070F78">
      <w:pPr>
        <w:rPr>
          <w:rFonts w:ascii="Comic Sans MS" w:hAnsi="Comic Sans MS"/>
        </w:rPr>
      </w:pPr>
      <w:r>
        <w:rPr>
          <w:rFonts w:ascii="Comic Sans MS" w:hAnsi="Comic Sans MS"/>
        </w:rPr>
        <w:t xml:space="preserve">Als zusätzliche Informationsquelle biete ich eine Kommunikation über </w:t>
      </w:r>
      <w:proofErr w:type="spellStart"/>
      <w:r>
        <w:rPr>
          <w:rFonts w:ascii="Comic Sans MS" w:hAnsi="Comic Sans MS"/>
        </w:rPr>
        <w:t>Telegram</w:t>
      </w:r>
      <w:proofErr w:type="spellEnd"/>
      <w:r>
        <w:rPr>
          <w:rFonts w:ascii="Comic Sans MS" w:hAnsi="Comic Sans MS"/>
        </w:rPr>
        <w:t xml:space="preserve"> an. Einzeln aber auch als Gruppe besteht dort die Möglichkeit für kurze      Informationen und Fotos.</w:t>
      </w:r>
    </w:p>
    <w:p w14:paraId="4EB9F616" w14:textId="77777777" w:rsidR="00450ED5" w:rsidRDefault="00450ED5">
      <w:pPr>
        <w:rPr>
          <w:rFonts w:ascii="Comic Sans MS" w:hAnsi="Comic Sans MS"/>
        </w:rPr>
      </w:pPr>
    </w:p>
    <w:p w14:paraId="4EB9F617" w14:textId="77777777" w:rsidR="00450ED5" w:rsidRDefault="00070F78">
      <w:pPr>
        <w:rPr>
          <w:rFonts w:ascii="Comic Sans MS" w:hAnsi="Comic Sans MS"/>
        </w:rPr>
      </w:pPr>
      <w:r>
        <w:rPr>
          <w:rFonts w:ascii="Comic Sans MS" w:hAnsi="Comic Sans MS"/>
        </w:rPr>
        <w:t xml:space="preserve">Im Laufe des Betreuungsjahres gibt es auch Aktionen für die ganze Familie. Ein Kennenlernfest, Laternenfest, Familiennachmittag und ein Sommerfest </w:t>
      </w:r>
      <w:proofErr w:type="gramStart"/>
      <w:r>
        <w:rPr>
          <w:rFonts w:ascii="Comic Sans MS" w:hAnsi="Comic Sans MS"/>
        </w:rPr>
        <w:t>sind  fester</w:t>
      </w:r>
      <w:proofErr w:type="gramEnd"/>
      <w:r>
        <w:rPr>
          <w:rFonts w:ascii="Comic Sans MS" w:hAnsi="Comic Sans MS"/>
        </w:rPr>
        <w:t xml:space="preserve"> Bestandteil meiner Arbeit.</w:t>
      </w:r>
    </w:p>
    <w:p w14:paraId="4EB9F618" w14:textId="77777777" w:rsidR="00450ED5" w:rsidRDefault="00450ED5">
      <w:pPr>
        <w:rPr>
          <w:rFonts w:ascii="Comic Sans MS" w:hAnsi="Comic Sans MS"/>
        </w:rPr>
      </w:pPr>
    </w:p>
    <w:p w14:paraId="4EB9F619" w14:textId="77777777" w:rsidR="00450ED5" w:rsidRDefault="00070F78">
      <w:pPr>
        <w:rPr>
          <w:rFonts w:ascii="Comic Sans MS" w:hAnsi="Comic Sans MS"/>
        </w:rPr>
      </w:pPr>
      <w:r>
        <w:rPr>
          <w:rFonts w:ascii="Comic Sans MS" w:hAnsi="Comic Sans MS"/>
        </w:rPr>
        <w:t>Wenn Ihnen etwas auf dem Herzen liegt, können Sie mich jederzeit ansprechen.</w:t>
      </w:r>
    </w:p>
    <w:p w14:paraId="4EB9F61A" w14:textId="77777777" w:rsidR="00450ED5" w:rsidRDefault="00450ED5">
      <w:pPr>
        <w:rPr>
          <w:rFonts w:ascii="Comic Sans MS" w:hAnsi="Comic Sans MS"/>
        </w:rPr>
      </w:pPr>
    </w:p>
    <w:p w14:paraId="4EB9F61B" w14:textId="77777777" w:rsidR="00450ED5" w:rsidRDefault="00450ED5">
      <w:pPr>
        <w:rPr>
          <w:rFonts w:ascii="Comic Sans MS" w:hAnsi="Comic Sans MS"/>
        </w:rPr>
      </w:pPr>
    </w:p>
    <w:p w14:paraId="4EB9F61C" w14:textId="77777777" w:rsidR="00450ED5" w:rsidRDefault="00450ED5">
      <w:pPr>
        <w:rPr>
          <w:rFonts w:ascii="Comic Sans MS" w:hAnsi="Comic Sans MS"/>
        </w:rPr>
      </w:pPr>
    </w:p>
    <w:p w14:paraId="4EB9F61D" w14:textId="77777777" w:rsidR="00450ED5" w:rsidRDefault="00070F78">
      <w:pPr>
        <w:rPr>
          <w:rFonts w:ascii="Comic Sans MS" w:hAnsi="Comic Sans MS"/>
          <w:b/>
          <w:bCs/>
          <w:sz w:val="28"/>
          <w:szCs w:val="28"/>
        </w:rPr>
      </w:pPr>
      <w:r>
        <w:rPr>
          <w:rFonts w:ascii="Comic Sans MS" w:hAnsi="Comic Sans MS"/>
          <w:b/>
          <w:bCs/>
          <w:sz w:val="28"/>
          <w:szCs w:val="28"/>
        </w:rPr>
        <w:t>13. Bildungsdokumentation</w:t>
      </w:r>
    </w:p>
    <w:p w14:paraId="4EB9F61E" w14:textId="77777777" w:rsidR="00450ED5" w:rsidRDefault="00450ED5">
      <w:pPr>
        <w:rPr>
          <w:rFonts w:ascii="Comic Sans MS" w:hAnsi="Comic Sans MS"/>
          <w:b/>
          <w:bCs/>
          <w:sz w:val="28"/>
          <w:szCs w:val="28"/>
        </w:rPr>
      </w:pPr>
    </w:p>
    <w:p w14:paraId="4EB9F61F" w14:textId="77777777" w:rsidR="00450ED5" w:rsidRDefault="00070F78">
      <w:pPr>
        <w:rPr>
          <w:rFonts w:ascii="Comic Sans MS" w:hAnsi="Comic Sans MS"/>
        </w:rPr>
      </w:pPr>
      <w:r>
        <w:rPr>
          <w:rFonts w:ascii="Comic Sans MS" w:hAnsi="Comic Sans MS"/>
        </w:rPr>
        <w:t xml:space="preserve">Für die Zeit, in der Ihr Kind meine Kindertagespflege besucht, erstelle ich eine Bildungsdokumentation. Dies geschieht </w:t>
      </w:r>
      <w:proofErr w:type="gramStart"/>
      <w:r>
        <w:rPr>
          <w:rFonts w:ascii="Comic Sans MS" w:hAnsi="Comic Sans MS"/>
        </w:rPr>
        <w:t>natürlich nur</w:t>
      </w:r>
      <w:proofErr w:type="gramEnd"/>
      <w:r>
        <w:rPr>
          <w:rFonts w:ascii="Comic Sans MS" w:hAnsi="Comic Sans MS"/>
        </w:rPr>
        <w:t>, mit Ihrem Einverständnis.</w:t>
      </w:r>
    </w:p>
    <w:p w14:paraId="4EB9F620" w14:textId="77777777" w:rsidR="00450ED5" w:rsidRDefault="00070F78">
      <w:pPr>
        <w:rPr>
          <w:rFonts w:ascii="Comic Sans MS" w:hAnsi="Comic Sans MS"/>
        </w:rPr>
      </w:pPr>
      <w:r>
        <w:rPr>
          <w:rFonts w:ascii="Comic Sans MS" w:hAnsi="Comic Sans MS"/>
        </w:rPr>
        <w:t xml:space="preserve">In dieser Dokumentation, die man auch Portfolio nennt, werden Entwicklungsschritte der Kinder festgehalten. Es beinhaltet Fotos, Kunstwerke der Kinder, Lieder und Beobachtungen.  </w:t>
      </w:r>
    </w:p>
    <w:p w14:paraId="4EB9F621" w14:textId="77777777" w:rsidR="00450ED5" w:rsidRDefault="00070F78">
      <w:pPr>
        <w:rPr>
          <w:rFonts w:ascii="Comic Sans MS" w:hAnsi="Comic Sans MS"/>
        </w:rPr>
      </w:pPr>
      <w:r>
        <w:rPr>
          <w:rFonts w:ascii="Comic Sans MS" w:hAnsi="Comic Sans MS"/>
        </w:rPr>
        <w:t xml:space="preserve">Durch die Bildungsdokumentation können wir sehen, wie sich Ihr Kind im </w:t>
      </w:r>
      <w:proofErr w:type="gramStart"/>
      <w:r>
        <w:rPr>
          <w:rFonts w:ascii="Comic Sans MS" w:hAnsi="Comic Sans MS"/>
        </w:rPr>
        <w:t>allgemeinen</w:t>
      </w:r>
      <w:proofErr w:type="gramEnd"/>
      <w:r>
        <w:rPr>
          <w:rFonts w:ascii="Comic Sans MS" w:hAnsi="Comic Sans MS"/>
        </w:rPr>
        <w:t xml:space="preserve"> entwickelt, was es gerne macht und wo die Stärken liegen. Ich schreibe dafür in regelmäßigen Abständen kleine Briefe an Ihr Kind. Es werden ausschließlich positive Seiten festgehalten.</w:t>
      </w:r>
    </w:p>
    <w:p w14:paraId="4EB9F622" w14:textId="77777777" w:rsidR="00450ED5" w:rsidRDefault="00070F78">
      <w:pPr>
        <w:rPr>
          <w:rFonts w:ascii="Comic Sans MS" w:hAnsi="Comic Sans MS"/>
        </w:rPr>
      </w:pPr>
      <w:r>
        <w:rPr>
          <w:rFonts w:ascii="Comic Sans MS" w:hAnsi="Comic Sans MS"/>
        </w:rPr>
        <w:t xml:space="preserve">Die Kinder und Sie als Eltern, dürfen jederzeit einen Blick </w:t>
      </w:r>
      <w:proofErr w:type="gramStart"/>
      <w:r>
        <w:rPr>
          <w:rFonts w:ascii="Comic Sans MS" w:hAnsi="Comic Sans MS"/>
        </w:rPr>
        <w:t>hinein werfen</w:t>
      </w:r>
      <w:proofErr w:type="gramEnd"/>
      <w:r>
        <w:rPr>
          <w:rFonts w:ascii="Comic Sans MS" w:hAnsi="Comic Sans MS"/>
        </w:rPr>
        <w:t>.</w:t>
      </w:r>
    </w:p>
    <w:p w14:paraId="4EB9F623" w14:textId="77777777" w:rsidR="00450ED5" w:rsidRDefault="00070F78">
      <w:pPr>
        <w:rPr>
          <w:rFonts w:ascii="Comic Sans MS" w:hAnsi="Comic Sans MS"/>
        </w:rPr>
      </w:pPr>
      <w:r>
        <w:rPr>
          <w:rFonts w:ascii="Comic Sans MS" w:hAnsi="Comic Sans MS"/>
        </w:rPr>
        <w:t>Am Ende der Betreuung bekommen die Kinder die Mappe mit nach Hause, was eine schöne und meist auch emotionale Erinnerung ist.</w:t>
      </w:r>
    </w:p>
    <w:p w14:paraId="4EB9F624" w14:textId="77777777" w:rsidR="00450ED5" w:rsidRDefault="00070F78">
      <w:pPr>
        <w:rPr>
          <w:rFonts w:ascii="Comic Sans MS" w:hAnsi="Comic Sans MS"/>
          <w:b/>
          <w:bCs/>
          <w:sz w:val="28"/>
          <w:szCs w:val="28"/>
        </w:rPr>
      </w:pPr>
      <w:r>
        <w:rPr>
          <w:rFonts w:ascii="Comic Sans MS" w:hAnsi="Comic Sans MS"/>
          <w:b/>
          <w:bCs/>
          <w:sz w:val="28"/>
          <w:szCs w:val="28"/>
        </w:rPr>
        <w:lastRenderedPageBreak/>
        <w:t>14. Schutzauftrag</w:t>
      </w:r>
    </w:p>
    <w:p w14:paraId="4EB9F625" w14:textId="77777777" w:rsidR="00450ED5" w:rsidRDefault="00450ED5">
      <w:pPr>
        <w:rPr>
          <w:rFonts w:ascii="Comic Sans MS" w:hAnsi="Comic Sans MS"/>
          <w:b/>
          <w:bCs/>
          <w:sz w:val="28"/>
          <w:szCs w:val="28"/>
        </w:rPr>
      </w:pPr>
    </w:p>
    <w:p w14:paraId="4EB9F626" w14:textId="77777777" w:rsidR="00450ED5" w:rsidRDefault="00070F78">
      <w:pPr>
        <w:rPr>
          <w:rFonts w:ascii="Comic Sans MS" w:hAnsi="Comic Sans MS"/>
        </w:rPr>
      </w:pPr>
      <w:r>
        <w:rPr>
          <w:rFonts w:ascii="Comic Sans MS" w:hAnsi="Comic Sans MS"/>
        </w:rPr>
        <w:t>Im Oktober 2022 habe ich im Rahmen einer Fortbildung zum Thema „Kinderschutz in der Kindertagespflege“ mit dem Jugendabend Lemgo eine Vereinbarung zur Wahrnehmung des Schutzauftrags bei Kindeswohlgefährdung gemäß § 8a Absatz 5 SGB VIII unterzeichnet. Ich sage zu, meine Mitwirkungspflicht gewissenhaft zu erfüllen.</w:t>
      </w:r>
    </w:p>
    <w:p w14:paraId="4EB9F627" w14:textId="77777777" w:rsidR="00450ED5" w:rsidRDefault="00070F78">
      <w:pPr>
        <w:rPr>
          <w:rFonts w:ascii="Comic Sans MS" w:hAnsi="Comic Sans MS"/>
        </w:rPr>
      </w:pPr>
      <w:r>
        <w:rPr>
          <w:rFonts w:ascii="Comic Sans MS" w:hAnsi="Comic Sans MS"/>
        </w:rPr>
        <w:t>Für meine Kindertagespflege habe ich zusätzlich ein eigenes Kinderschutzkonzept verfasst.</w:t>
      </w:r>
    </w:p>
    <w:p w14:paraId="4EB9F628" w14:textId="77777777" w:rsidR="00450ED5" w:rsidRDefault="00450ED5">
      <w:pPr>
        <w:rPr>
          <w:rFonts w:ascii="Comic Sans MS" w:hAnsi="Comic Sans MS"/>
        </w:rPr>
      </w:pPr>
    </w:p>
    <w:p w14:paraId="4EB9F629" w14:textId="77777777" w:rsidR="00450ED5" w:rsidRDefault="00450ED5">
      <w:pPr>
        <w:rPr>
          <w:rFonts w:ascii="Comic Sans MS" w:hAnsi="Comic Sans MS"/>
        </w:rPr>
      </w:pPr>
    </w:p>
    <w:p w14:paraId="4EB9F62A" w14:textId="77777777" w:rsidR="00450ED5" w:rsidRDefault="00450ED5">
      <w:pPr>
        <w:rPr>
          <w:rFonts w:ascii="Comic Sans MS" w:hAnsi="Comic Sans MS"/>
        </w:rPr>
      </w:pPr>
    </w:p>
    <w:p w14:paraId="4EB9F62B" w14:textId="7EA6DDD2" w:rsidR="00450ED5" w:rsidRDefault="00070F78">
      <w:pPr>
        <w:rPr>
          <w:rFonts w:ascii="Comic Sans MS" w:hAnsi="Comic Sans MS"/>
          <w:b/>
          <w:bCs/>
          <w:sz w:val="28"/>
          <w:szCs w:val="28"/>
        </w:rPr>
      </w:pPr>
      <w:r>
        <w:rPr>
          <w:rFonts w:ascii="Comic Sans MS" w:hAnsi="Comic Sans MS"/>
          <w:b/>
          <w:bCs/>
          <w:sz w:val="28"/>
          <w:szCs w:val="28"/>
        </w:rPr>
        <w:t>15. Qualitätssicherung</w:t>
      </w:r>
      <w:r w:rsidR="00B12560">
        <w:rPr>
          <w:rFonts w:ascii="Comic Sans MS" w:hAnsi="Comic Sans MS"/>
          <w:b/>
          <w:bCs/>
          <w:sz w:val="28"/>
          <w:szCs w:val="28"/>
        </w:rPr>
        <w:t xml:space="preserve"> und Kooperation</w:t>
      </w:r>
    </w:p>
    <w:p w14:paraId="4EB9F62C" w14:textId="77777777" w:rsidR="00450ED5" w:rsidRDefault="00450ED5">
      <w:pPr>
        <w:rPr>
          <w:rFonts w:ascii="Comic Sans MS" w:hAnsi="Comic Sans MS"/>
          <w:b/>
          <w:bCs/>
          <w:sz w:val="28"/>
          <w:szCs w:val="28"/>
        </w:rPr>
      </w:pPr>
    </w:p>
    <w:p w14:paraId="4EB9F62D" w14:textId="77777777" w:rsidR="00450ED5" w:rsidRDefault="00070F78">
      <w:pPr>
        <w:rPr>
          <w:rFonts w:hint="eastAsia"/>
        </w:rPr>
      </w:pPr>
      <w:r>
        <w:rPr>
          <w:rFonts w:ascii="Comic Sans MS" w:hAnsi="Comic Sans MS"/>
        </w:rPr>
        <w:t xml:space="preserve">Um eine qualitativ hochwertige Betreuung sicherzustellen, sind kontinuierliche </w:t>
      </w:r>
      <w:proofErr w:type="spellStart"/>
      <w:r>
        <w:rPr>
          <w:rFonts w:ascii="Comic Sans MS" w:hAnsi="Comic Sans MS"/>
          <w:b/>
          <w:bCs/>
        </w:rPr>
        <w:t>Fort-und</w:t>
      </w:r>
      <w:proofErr w:type="spellEnd"/>
      <w:r>
        <w:rPr>
          <w:rFonts w:ascii="Comic Sans MS" w:hAnsi="Comic Sans MS"/>
        </w:rPr>
        <w:t xml:space="preserve"> </w:t>
      </w:r>
      <w:r>
        <w:rPr>
          <w:rFonts w:ascii="Comic Sans MS" w:hAnsi="Comic Sans MS"/>
          <w:b/>
          <w:bCs/>
        </w:rPr>
        <w:t>Weiterbildungen</w:t>
      </w:r>
      <w:r>
        <w:rPr>
          <w:rFonts w:ascii="Comic Sans MS" w:hAnsi="Comic Sans MS"/>
        </w:rPr>
        <w:t xml:space="preserve"> ein zentraler Bestandteil meiner Arbeit. Ich nehme regelmäßig an fachbezogenen Fortbildungen teil, um meine pädagogischen Kenntnisse und meine Handlungskompetenz weiterzuentwickeln. Dazu gehören unter anderem Qualifizierungen in den Bereichen frühkindliche Entwicklung, Sprachbildung und Kinderschutz.</w:t>
      </w:r>
    </w:p>
    <w:p w14:paraId="4EB9F62E" w14:textId="77777777" w:rsidR="00450ED5" w:rsidRDefault="00070F78">
      <w:pPr>
        <w:rPr>
          <w:rFonts w:ascii="Comic Sans MS" w:hAnsi="Comic Sans MS"/>
        </w:rPr>
      </w:pPr>
      <w:r>
        <w:rPr>
          <w:rFonts w:ascii="Comic Sans MS" w:hAnsi="Comic Sans MS"/>
        </w:rPr>
        <w:t>Der Erste-Hilfe-Kurs am Kind wird alle 2 Jahre aufgefrischt.</w:t>
      </w:r>
    </w:p>
    <w:p w14:paraId="4EB9F62F" w14:textId="77777777" w:rsidR="00450ED5" w:rsidRDefault="00070F78">
      <w:pPr>
        <w:rPr>
          <w:rFonts w:ascii="Comic Sans MS" w:hAnsi="Comic Sans MS"/>
        </w:rPr>
      </w:pPr>
      <w:r>
        <w:rPr>
          <w:rFonts w:ascii="Comic Sans MS" w:hAnsi="Comic Sans MS"/>
        </w:rPr>
        <w:t>Darüber hinaus besuche ich Austausch- und Vernetzungstreffen mit anderen Kindertagespflegepersonen sowie Arbeitskreise unserer Fachberatung.</w:t>
      </w:r>
    </w:p>
    <w:p w14:paraId="4EB9F630" w14:textId="77777777" w:rsidR="00450ED5" w:rsidRDefault="00070F78">
      <w:pPr>
        <w:rPr>
          <w:rFonts w:ascii="Comic Sans MS" w:hAnsi="Comic Sans MS"/>
        </w:rPr>
      </w:pPr>
      <w:r>
        <w:rPr>
          <w:rFonts w:ascii="Comic Sans MS" w:hAnsi="Comic Sans MS"/>
        </w:rPr>
        <w:t>Ich arbeite mit dem Jugendamt Lemgo zusammen. Dort bekomme ich meine Pflegeerlaubnis nach § 43 SGB VIII, die alle 5 Jahre erneuert werden muss.</w:t>
      </w:r>
    </w:p>
    <w:p w14:paraId="4EB9F632" w14:textId="77777777" w:rsidR="00450ED5" w:rsidRDefault="00450ED5">
      <w:pPr>
        <w:rPr>
          <w:rFonts w:ascii="Comic Sans MS" w:hAnsi="Comic Sans MS"/>
        </w:rPr>
      </w:pPr>
    </w:p>
    <w:p w14:paraId="4EB9F633" w14:textId="77777777" w:rsidR="00450ED5" w:rsidRDefault="00070F78">
      <w:pPr>
        <w:rPr>
          <w:rFonts w:hint="eastAsia"/>
        </w:rPr>
      </w:pPr>
      <w:r>
        <w:rPr>
          <w:rFonts w:ascii="Comic Sans MS" w:hAnsi="Comic Sans MS"/>
          <w:b/>
          <w:bCs/>
        </w:rPr>
        <w:t xml:space="preserve">Qualitätsentwicklung </w:t>
      </w:r>
      <w:r>
        <w:rPr>
          <w:rFonts w:ascii="Comic Sans MS" w:hAnsi="Comic Sans MS"/>
        </w:rPr>
        <w:t>ist ein fortlaufender Prozess, der sowohl eigene Reflexion als auch externe Rückmeldungen umfasst. Ich reflektiere mein pädagogisches Handeln regelmäßig und überprüfe, ob meine Angebote und Abläufe den Bedürfnissen der Kinder entsprechen.</w:t>
      </w:r>
    </w:p>
    <w:p w14:paraId="4EB9F634" w14:textId="77777777" w:rsidR="00450ED5" w:rsidRDefault="00070F78">
      <w:pPr>
        <w:rPr>
          <w:rFonts w:ascii="Comic Sans MS" w:hAnsi="Comic Sans MS"/>
        </w:rPr>
      </w:pPr>
      <w:r>
        <w:rPr>
          <w:rFonts w:ascii="Comic Sans MS" w:hAnsi="Comic Sans MS"/>
        </w:rPr>
        <w:t>Beobachtungen im Alltag dienen mir als wichtige Grundlage, um Entwicklungsfortschritte wahrzunehmen und Angebotsformen anzupassen.</w:t>
      </w:r>
    </w:p>
    <w:p w14:paraId="36955EA9" w14:textId="77777777" w:rsidR="00B12560" w:rsidRDefault="00B12560" w:rsidP="00B12560">
      <w:pPr>
        <w:pStyle w:val="Listenabsatz"/>
        <w:spacing w:line="360" w:lineRule="auto"/>
        <w:ind w:left="0"/>
        <w:rPr>
          <w:rFonts w:ascii="Comic Sans MS" w:hAnsi="Comic Sans MS"/>
          <w:sz w:val="24"/>
          <w:szCs w:val="24"/>
          <w:lang w:eastAsia="de-DE"/>
        </w:rPr>
      </w:pPr>
    </w:p>
    <w:p w14:paraId="45E94776" w14:textId="52D0FD61" w:rsidR="00B12560" w:rsidRPr="00B12560" w:rsidRDefault="00B12560" w:rsidP="00B12560">
      <w:pPr>
        <w:pStyle w:val="Listenabsatz"/>
        <w:spacing w:line="360" w:lineRule="auto"/>
        <w:ind w:left="0"/>
        <w:rPr>
          <w:rFonts w:ascii="Comic Sans MS" w:hAnsi="Comic Sans MS"/>
          <w:sz w:val="24"/>
          <w:szCs w:val="24"/>
          <w:lang w:eastAsia="de-DE"/>
        </w:rPr>
      </w:pPr>
      <w:r w:rsidRPr="00B12560">
        <w:rPr>
          <w:rFonts w:ascii="Comic Sans MS" w:hAnsi="Comic Sans MS"/>
          <w:sz w:val="24"/>
          <w:szCs w:val="24"/>
          <w:lang w:eastAsia="de-DE"/>
        </w:rPr>
        <w:t xml:space="preserve">Es besteht eine </w:t>
      </w:r>
      <w:r w:rsidRPr="00B12560">
        <w:rPr>
          <w:rFonts w:ascii="Comic Sans MS" w:hAnsi="Comic Sans MS"/>
          <w:b/>
          <w:bCs/>
          <w:sz w:val="24"/>
          <w:szCs w:val="24"/>
          <w:lang w:eastAsia="de-DE"/>
        </w:rPr>
        <w:t>Kooperation</w:t>
      </w:r>
      <w:r w:rsidRPr="00B12560">
        <w:rPr>
          <w:rFonts w:ascii="Comic Sans MS" w:hAnsi="Comic Sans MS"/>
          <w:sz w:val="24"/>
          <w:szCs w:val="24"/>
          <w:lang w:eastAsia="de-DE"/>
        </w:rPr>
        <w:t xml:space="preserve"> mit der evangelischen KiTa Storchennest in </w:t>
      </w:r>
      <w:proofErr w:type="spellStart"/>
      <w:r w:rsidRPr="00B12560">
        <w:rPr>
          <w:rFonts w:ascii="Comic Sans MS" w:hAnsi="Comic Sans MS"/>
          <w:sz w:val="24"/>
          <w:szCs w:val="24"/>
          <w:lang w:eastAsia="de-DE"/>
        </w:rPr>
        <w:t>Donop</w:t>
      </w:r>
      <w:proofErr w:type="spellEnd"/>
      <w:r w:rsidRPr="00B12560">
        <w:rPr>
          <w:rFonts w:ascii="Comic Sans MS" w:hAnsi="Comic Sans MS"/>
          <w:sz w:val="24"/>
          <w:szCs w:val="24"/>
          <w:lang w:eastAsia="de-DE"/>
        </w:rPr>
        <w:t>.</w:t>
      </w:r>
    </w:p>
    <w:p w14:paraId="21675C1A" w14:textId="77777777" w:rsidR="00B12560" w:rsidRPr="00B12560" w:rsidRDefault="00B12560" w:rsidP="00B12560">
      <w:pPr>
        <w:pStyle w:val="Listenabsatz"/>
        <w:spacing w:line="360" w:lineRule="auto"/>
        <w:ind w:left="0"/>
        <w:rPr>
          <w:rFonts w:ascii="Comic Sans MS" w:hAnsi="Comic Sans MS"/>
          <w:sz w:val="24"/>
          <w:szCs w:val="24"/>
          <w:lang w:eastAsia="de-DE"/>
        </w:rPr>
      </w:pPr>
      <w:r w:rsidRPr="00B12560">
        <w:rPr>
          <w:rFonts w:ascii="Comic Sans MS" w:hAnsi="Comic Sans MS"/>
          <w:sz w:val="24"/>
          <w:szCs w:val="24"/>
          <w:lang w:eastAsia="de-DE"/>
        </w:rPr>
        <w:t>Die Kooperationsvereinbarung umfasst die Möglichkeit regelmäßiger Termine zum kollegialen Austausch, der neben pädagogische Fragestellungen auch Fragen der Inklusion oder des Kinderschutzes umfasst. Außerdem steht die Kita mit ihren Fachkräf</w:t>
      </w:r>
      <w:r w:rsidRPr="00B12560">
        <w:rPr>
          <w:rFonts w:ascii="Comic Sans MS" w:hAnsi="Comic Sans MS"/>
          <w:sz w:val="24"/>
          <w:szCs w:val="24"/>
          <w:lang w:eastAsia="de-DE"/>
        </w:rPr>
        <w:lastRenderedPageBreak/>
        <w:t>ten bei Fragestellungen rund um den Kinderschutz als beratende Einrichtung zur Verfügung. Die Kinderschutzfachkräfte (</w:t>
      </w:r>
      <w:proofErr w:type="spellStart"/>
      <w:r w:rsidRPr="00B12560">
        <w:rPr>
          <w:rFonts w:ascii="Comic Sans MS" w:hAnsi="Comic Sans MS"/>
          <w:sz w:val="24"/>
          <w:szCs w:val="24"/>
          <w:lang w:eastAsia="de-DE"/>
        </w:rPr>
        <w:t>Insofas</w:t>
      </w:r>
      <w:proofErr w:type="spellEnd"/>
      <w:r w:rsidRPr="00B12560">
        <w:rPr>
          <w:rFonts w:ascii="Comic Sans MS" w:hAnsi="Comic Sans MS"/>
          <w:sz w:val="24"/>
          <w:szCs w:val="24"/>
          <w:lang w:eastAsia="de-DE"/>
        </w:rPr>
        <w:t>) beraten die Kindertagespflege entsprechend bei Bedarf.</w:t>
      </w:r>
    </w:p>
    <w:p w14:paraId="154509F2" w14:textId="77777777" w:rsidR="00B12560" w:rsidRPr="00B12560" w:rsidRDefault="00B12560" w:rsidP="00B12560">
      <w:pPr>
        <w:pStyle w:val="Listenabsatz"/>
        <w:spacing w:line="360" w:lineRule="auto"/>
        <w:ind w:left="0"/>
        <w:rPr>
          <w:rFonts w:ascii="Comic Sans MS" w:hAnsi="Comic Sans MS"/>
          <w:sz w:val="24"/>
          <w:szCs w:val="24"/>
          <w:lang w:eastAsia="de-DE"/>
        </w:rPr>
      </w:pPr>
      <w:r w:rsidRPr="00B12560">
        <w:rPr>
          <w:rFonts w:ascii="Comic Sans MS" w:hAnsi="Comic Sans MS"/>
          <w:sz w:val="24"/>
          <w:szCs w:val="24"/>
          <w:lang w:eastAsia="de-DE"/>
        </w:rPr>
        <w:t xml:space="preserve">Regelmäßig im Jahr können gemeinsame Ausflüge und Treffen stattfinden. Die Treffen finden dann sowohl in den Räumlichkeiten der Kita statt als auch in den Räumlichkeiten der Tagespflegestelle. </w:t>
      </w:r>
    </w:p>
    <w:p w14:paraId="149B3ABF" w14:textId="77777777" w:rsidR="00B12560" w:rsidRPr="00B12560" w:rsidRDefault="00B12560" w:rsidP="00B12560">
      <w:pPr>
        <w:pStyle w:val="Listenabsatz"/>
        <w:spacing w:line="360" w:lineRule="auto"/>
        <w:ind w:left="0"/>
        <w:rPr>
          <w:rFonts w:ascii="Comic Sans MS" w:hAnsi="Comic Sans MS"/>
          <w:sz w:val="24"/>
          <w:szCs w:val="24"/>
          <w:lang w:eastAsia="de-DE"/>
        </w:rPr>
      </w:pPr>
      <w:r w:rsidRPr="00B12560">
        <w:rPr>
          <w:rFonts w:ascii="Comic Sans MS" w:hAnsi="Comic Sans MS"/>
          <w:sz w:val="24"/>
          <w:szCs w:val="24"/>
          <w:lang w:eastAsia="de-DE"/>
        </w:rPr>
        <w:t xml:space="preserve">Die Vereinbarung umfasst auch die gemeinsame Teilnahme an Fort- und Weiterbildungen. </w:t>
      </w:r>
    </w:p>
    <w:p w14:paraId="22295CD9" w14:textId="77777777" w:rsidR="00B12560" w:rsidRPr="00B12560" w:rsidRDefault="00B12560" w:rsidP="00B12560">
      <w:pPr>
        <w:pStyle w:val="Listenabsatz"/>
        <w:spacing w:line="360" w:lineRule="auto"/>
        <w:ind w:left="0"/>
        <w:rPr>
          <w:rFonts w:ascii="Comic Sans MS" w:hAnsi="Comic Sans MS"/>
          <w:sz w:val="24"/>
          <w:szCs w:val="24"/>
          <w:lang w:eastAsia="de-DE"/>
        </w:rPr>
      </w:pPr>
      <w:r w:rsidRPr="00B12560">
        <w:rPr>
          <w:rFonts w:ascii="Comic Sans MS" w:hAnsi="Comic Sans MS"/>
          <w:sz w:val="24"/>
          <w:szCs w:val="24"/>
          <w:lang w:eastAsia="de-DE"/>
        </w:rPr>
        <w:t xml:space="preserve">Die persönlichen Daten der Kinder werden dabei geschützt. Sollten nähere Beratungen oder Fallbesprechungen geplant sein, bei denen die Nennung persönlicher Daten notwendig erscheint, informiert die Tagespflegeperson die Personensorgeberechtigten im Vorfeld. </w:t>
      </w:r>
    </w:p>
    <w:p w14:paraId="27DBB1CC" w14:textId="77777777" w:rsidR="00B12560" w:rsidRPr="00B12560" w:rsidRDefault="00B12560" w:rsidP="00B12560">
      <w:pPr>
        <w:pStyle w:val="Listenabsatz"/>
        <w:spacing w:line="360" w:lineRule="auto"/>
        <w:rPr>
          <w:rFonts w:ascii="Comic Sans MS" w:hAnsi="Comic Sans MS"/>
          <w:b/>
          <w:sz w:val="24"/>
          <w:szCs w:val="24"/>
          <w:lang w:eastAsia="de-DE"/>
        </w:rPr>
      </w:pPr>
    </w:p>
    <w:p w14:paraId="108B2A7A" w14:textId="77777777" w:rsidR="00B12560" w:rsidRPr="00B12560" w:rsidRDefault="00B12560">
      <w:pPr>
        <w:rPr>
          <w:rFonts w:hint="eastAsia"/>
        </w:rPr>
      </w:pPr>
    </w:p>
    <w:p w14:paraId="4EB9F637" w14:textId="77777777" w:rsidR="00450ED5" w:rsidRPr="00B12560" w:rsidRDefault="00070F78">
      <w:pPr>
        <w:rPr>
          <w:rFonts w:ascii="Comic Sans MS" w:hAnsi="Comic Sans MS"/>
        </w:rPr>
      </w:pPr>
      <w:r w:rsidRPr="00B12560">
        <w:rPr>
          <w:rFonts w:ascii="Comic Sans MS" w:hAnsi="Comic Sans MS"/>
        </w:rPr>
        <w:t>Ich freue mich auf eine schöne Zeit mit Ihrem Kind und eine gute, vertrauensvolle Zusammenarbeit mit Ihnen!</w:t>
      </w:r>
    </w:p>
    <w:p w14:paraId="4EB9F638" w14:textId="77777777" w:rsidR="00450ED5" w:rsidRPr="00B12560" w:rsidRDefault="00450ED5">
      <w:pPr>
        <w:rPr>
          <w:rFonts w:ascii="Comic Sans MS" w:hAnsi="Comic Sans MS"/>
        </w:rPr>
      </w:pPr>
    </w:p>
    <w:p w14:paraId="4EB9F639" w14:textId="77777777" w:rsidR="00450ED5" w:rsidRPr="00B12560" w:rsidRDefault="00450ED5">
      <w:pPr>
        <w:rPr>
          <w:rFonts w:ascii="Comic Sans MS" w:hAnsi="Comic Sans MS"/>
        </w:rPr>
      </w:pPr>
    </w:p>
    <w:p w14:paraId="4EB9F63A" w14:textId="77777777" w:rsidR="00450ED5" w:rsidRPr="00B12560" w:rsidRDefault="00450ED5">
      <w:pPr>
        <w:rPr>
          <w:rFonts w:ascii="Comic Sans MS" w:hAnsi="Comic Sans MS"/>
        </w:rPr>
      </w:pPr>
    </w:p>
    <w:p w14:paraId="4EB9F63B" w14:textId="77777777" w:rsidR="00450ED5" w:rsidRDefault="00450ED5">
      <w:pPr>
        <w:rPr>
          <w:rFonts w:ascii="Comic Sans MS" w:hAnsi="Comic Sans MS"/>
        </w:rPr>
      </w:pPr>
    </w:p>
    <w:p w14:paraId="4EB9F63C" w14:textId="77777777" w:rsidR="00450ED5" w:rsidRDefault="00450ED5">
      <w:pPr>
        <w:rPr>
          <w:rFonts w:ascii="Comic Sans MS" w:hAnsi="Comic Sans MS"/>
        </w:rPr>
      </w:pPr>
    </w:p>
    <w:p w14:paraId="4EB9F63D" w14:textId="77777777" w:rsidR="00450ED5" w:rsidRDefault="00450ED5">
      <w:pPr>
        <w:rPr>
          <w:rFonts w:ascii="Comic Sans MS" w:hAnsi="Comic Sans MS"/>
        </w:rPr>
      </w:pPr>
    </w:p>
    <w:p w14:paraId="4EB9F63E" w14:textId="77777777" w:rsidR="00450ED5" w:rsidRDefault="00450ED5">
      <w:pPr>
        <w:rPr>
          <w:rFonts w:ascii="Comic Sans MS" w:hAnsi="Comic Sans MS"/>
        </w:rPr>
      </w:pPr>
    </w:p>
    <w:p w14:paraId="4EB9F63F" w14:textId="77777777" w:rsidR="00450ED5" w:rsidRDefault="00450ED5">
      <w:pPr>
        <w:rPr>
          <w:rFonts w:ascii="Comic Sans MS" w:hAnsi="Comic Sans MS"/>
        </w:rPr>
      </w:pPr>
    </w:p>
    <w:p w14:paraId="4EB9F640" w14:textId="77777777" w:rsidR="00450ED5" w:rsidRDefault="00450ED5">
      <w:pPr>
        <w:rPr>
          <w:rFonts w:ascii="Comic Sans MS" w:hAnsi="Comic Sans MS"/>
          <w:b/>
          <w:bCs/>
          <w:sz w:val="28"/>
          <w:szCs w:val="28"/>
        </w:rPr>
      </w:pPr>
    </w:p>
    <w:p w14:paraId="4EB9F641" w14:textId="77777777" w:rsidR="00450ED5" w:rsidRDefault="00450ED5">
      <w:pPr>
        <w:rPr>
          <w:rFonts w:ascii="Comic Sans MS" w:hAnsi="Comic Sans MS"/>
        </w:rPr>
      </w:pPr>
    </w:p>
    <w:p w14:paraId="4EB9F642" w14:textId="77777777" w:rsidR="00450ED5" w:rsidRDefault="00450ED5">
      <w:pPr>
        <w:rPr>
          <w:rFonts w:ascii="Comic Sans MS" w:hAnsi="Comic Sans MS"/>
        </w:rPr>
      </w:pPr>
    </w:p>
    <w:p w14:paraId="4EB9F643" w14:textId="77777777" w:rsidR="00450ED5" w:rsidRDefault="00450ED5">
      <w:pPr>
        <w:rPr>
          <w:rFonts w:ascii="Comic Sans MS" w:hAnsi="Comic Sans MS"/>
          <w:sz w:val="28"/>
          <w:szCs w:val="28"/>
        </w:rPr>
      </w:pPr>
    </w:p>
    <w:p w14:paraId="4EB9F644" w14:textId="77777777" w:rsidR="00450ED5" w:rsidRDefault="00450ED5">
      <w:pPr>
        <w:rPr>
          <w:rFonts w:ascii="Comic Sans MS" w:hAnsi="Comic Sans MS"/>
        </w:rPr>
      </w:pPr>
    </w:p>
    <w:p w14:paraId="4EB9F645" w14:textId="77777777" w:rsidR="00450ED5" w:rsidRDefault="00450ED5">
      <w:pPr>
        <w:rPr>
          <w:rFonts w:ascii="Comic Sans MS" w:hAnsi="Comic Sans MS"/>
          <w:b/>
          <w:bCs/>
        </w:rPr>
      </w:pPr>
    </w:p>
    <w:p w14:paraId="4EB9F646" w14:textId="77777777" w:rsidR="00450ED5" w:rsidRDefault="00450ED5">
      <w:pPr>
        <w:rPr>
          <w:rFonts w:ascii="Comic Sans MS" w:hAnsi="Comic Sans MS"/>
        </w:rPr>
      </w:pPr>
    </w:p>
    <w:p w14:paraId="4EB9F647" w14:textId="77777777" w:rsidR="00450ED5" w:rsidRDefault="00450ED5">
      <w:pPr>
        <w:rPr>
          <w:rFonts w:ascii="Comic Sans MS" w:hAnsi="Comic Sans MS"/>
        </w:rPr>
      </w:pPr>
    </w:p>
    <w:p w14:paraId="4EB9F648" w14:textId="77777777" w:rsidR="00450ED5" w:rsidRDefault="00450ED5">
      <w:pPr>
        <w:rPr>
          <w:rFonts w:ascii="Comic Sans MS" w:hAnsi="Comic Sans MS"/>
        </w:rPr>
      </w:pPr>
    </w:p>
    <w:p w14:paraId="4EB9F649" w14:textId="77777777" w:rsidR="00450ED5" w:rsidRDefault="00450ED5">
      <w:pPr>
        <w:rPr>
          <w:rFonts w:ascii="Comic Sans MS" w:hAnsi="Comic Sans MS"/>
        </w:rPr>
      </w:pPr>
    </w:p>
    <w:p w14:paraId="4EB9F64A" w14:textId="77777777" w:rsidR="00450ED5" w:rsidRDefault="00450ED5">
      <w:pPr>
        <w:rPr>
          <w:rFonts w:ascii="Comic Sans MS" w:hAnsi="Comic Sans MS"/>
        </w:rPr>
      </w:pPr>
    </w:p>
    <w:p w14:paraId="4EB9F64B" w14:textId="77777777" w:rsidR="00450ED5" w:rsidRDefault="00450ED5">
      <w:pPr>
        <w:rPr>
          <w:rFonts w:ascii="Comic Sans MS" w:hAnsi="Comic Sans MS"/>
        </w:rPr>
      </w:pPr>
    </w:p>
    <w:sectPr w:rsidR="00450ED5">
      <w:footerReference w:type="default" r:id="rId9"/>
      <w:pgSz w:w="11906" w:h="16838"/>
      <w:pgMar w:top="1134" w:right="1134" w:bottom="1134" w:left="1134" w:header="720" w:footer="720"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3EB10DB" w14:textId="77777777" w:rsidR="00DA4D01" w:rsidRDefault="00DA4D01">
      <w:pPr>
        <w:rPr>
          <w:rFonts w:hint="eastAsia"/>
        </w:rPr>
      </w:pPr>
      <w:r>
        <w:separator/>
      </w:r>
    </w:p>
  </w:endnote>
  <w:endnote w:type="continuationSeparator" w:id="0">
    <w:p w14:paraId="7E0225EB" w14:textId="77777777" w:rsidR="00DA4D01" w:rsidRDefault="00DA4D01">
      <w:pPr>
        <w:rPr>
          <w:rFonts w:hint="eastAsia"/>
        </w:rPr>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Liberation Serif">
    <w:altName w:val="Times New Roman"/>
    <w:charset w:val="00"/>
    <w:family w:val="roman"/>
    <w:pitch w:val="variable"/>
  </w:font>
  <w:font w:name="SimSun">
    <w:altName w:val="宋体"/>
    <w:panose1 w:val="02010600030101010101"/>
    <w:charset w:val="86"/>
    <w:family w:val="auto"/>
    <w:pitch w:val="variable"/>
    <w:sig w:usb0="00000203" w:usb1="288F0000" w:usb2="00000016" w:usb3="00000000" w:csb0="00040001" w:csb1="00000000"/>
  </w:font>
  <w:font w:name="Arial">
    <w:panose1 w:val="020B0604020202020204"/>
    <w:charset w:val="00"/>
    <w:family w:val="swiss"/>
    <w:pitch w:val="variable"/>
    <w:sig w:usb0="E0002EFF" w:usb1="C000785B" w:usb2="00000009" w:usb3="00000000" w:csb0="000001FF" w:csb1="00000000"/>
  </w:font>
  <w:font w:name="Liberation Sans">
    <w:altName w:val="Arial"/>
    <w:charset w:val="00"/>
    <w:family w:val="roman"/>
    <w:pitch w:val="variable"/>
  </w:font>
  <w:font w:name="Microsoft YaHei">
    <w:panose1 w:val="020B0503020204020204"/>
    <w:charset w:val="86"/>
    <w:family w:val="swiss"/>
    <w:pitch w:val="variable"/>
    <w:sig w:usb0="80000287" w:usb1="2ACF3C50" w:usb2="00000016" w:usb3="00000000" w:csb0="0004001F" w:csb1="00000000"/>
  </w:font>
  <w:font w:name="Times New Roman">
    <w:panose1 w:val="02020603050405020304"/>
    <w:charset w:val="00"/>
    <w:family w:val="roman"/>
    <w:pitch w:val="variable"/>
    <w:sig w:usb0="E0002EFF" w:usb1="C000785B" w:usb2="00000009" w:usb3="00000000" w:csb0="000001FF" w:csb1="00000000"/>
  </w:font>
  <w:font w:name="OpenSymbol">
    <w:charset w:val="00"/>
    <w:family w:val="auto"/>
    <w:pitch w:val="variable"/>
  </w:font>
  <w:font w:name="Aptos">
    <w:charset w:val="00"/>
    <w:family w:val="swiss"/>
    <w:pitch w:val="variable"/>
    <w:sig w:usb0="20000287" w:usb1="00000003" w:usb2="00000000" w:usb3="00000000" w:csb0="0000019F" w:csb1="00000000"/>
  </w:font>
  <w:font w:name="Comic Sans MS">
    <w:panose1 w:val="030F0702030302020204"/>
    <w:charset w:val="00"/>
    <w:family w:val="script"/>
    <w:pitch w:val="variable"/>
    <w:sig w:usb0="00000687" w:usb1="00000013" w:usb2="00000000" w:usb3="00000000" w:csb0="0000009F" w:csb1="00000000"/>
  </w:font>
  <w:font w:name="Verdana">
    <w:panose1 w:val="020B0604030504040204"/>
    <w:charset w:val="00"/>
    <w:family w:val="swiss"/>
    <w:pitch w:val="variable"/>
    <w:sig w:usb0="A00006FF" w:usb1="4000205B" w:usb2="00000010" w:usb3="00000000" w:csb0="0000019F" w:csb1="00000000"/>
  </w:font>
  <w:font w:name="Aptos Display">
    <w:charset w:val="00"/>
    <w:family w:val="swiss"/>
    <w:pitch w:val="variable"/>
    <w:sig w:usb0="20000287" w:usb1="00000003" w:usb2="00000000" w:usb3="00000000" w:csb0="0000019F" w:csb1="00000000"/>
  </w:font>
  <w:font w:name="Aldhabi">
    <w:charset w:val="B2"/>
    <w:family w:val="auto"/>
    <w:pitch w:val="variable"/>
    <w:sig w:usb0="80002007" w:usb1="80000000" w:usb2="00000008" w:usb3="00000000" w:csb0="0000004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EB9F508" w14:textId="77777777" w:rsidR="00070F78" w:rsidRDefault="00070F78">
    <w:pPr>
      <w:pStyle w:val="Fuzeile"/>
      <w:rPr>
        <w:rFonts w:hint="eastAsia"/>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5311AEC" w14:textId="77777777" w:rsidR="00DA4D01" w:rsidRDefault="00DA4D01">
      <w:pPr>
        <w:rPr>
          <w:rFonts w:hint="eastAsia"/>
        </w:rPr>
      </w:pPr>
      <w:r>
        <w:rPr>
          <w:color w:val="000000"/>
        </w:rPr>
        <w:separator/>
      </w:r>
    </w:p>
  </w:footnote>
  <w:footnote w:type="continuationSeparator" w:id="0">
    <w:p w14:paraId="3E4DF58A" w14:textId="77777777" w:rsidR="00DA4D01" w:rsidRDefault="00DA4D01">
      <w:pPr>
        <w:rPr>
          <w:rFonts w:hint="eastAsia"/>
        </w:rPr>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57"/>
  <w:proofState w:spelling="clean" w:grammar="clean"/>
  <w:defaultTabStop w:val="709"/>
  <w:autoHyphenation/>
  <w:hyphenationZone w:val="425"/>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450ED5"/>
    <w:rsid w:val="000327C5"/>
    <w:rsid w:val="00070F78"/>
    <w:rsid w:val="003D2D63"/>
    <w:rsid w:val="00445573"/>
    <w:rsid w:val="00450ED5"/>
    <w:rsid w:val="00456038"/>
    <w:rsid w:val="004A0023"/>
    <w:rsid w:val="00604216"/>
    <w:rsid w:val="007F1B16"/>
    <w:rsid w:val="00B12560"/>
    <w:rsid w:val="00B933BE"/>
    <w:rsid w:val="00C94512"/>
    <w:rsid w:val="00D01285"/>
    <w:rsid w:val="00D74DB5"/>
    <w:rsid w:val="00DA4D01"/>
    <w:rsid w:val="00F9495D"/>
  </w:rsids>
  <m:mathPr>
    <m:mathFont m:val="Cambria Math"/>
    <m:brkBin m:val="before"/>
    <m:brkBinSub m:val="--"/>
    <m:smallFrac m:val="0"/>
    <m:dispDef/>
    <m:lMargin m:val="0"/>
    <m:rMargin m:val="0"/>
    <m:defJc m:val="centerGroup"/>
    <m:wrapIndent m:val="1440"/>
    <m:intLim m:val="subSup"/>
    <m:naryLim m:val="undOvr"/>
  </m:mathPr>
  <w:themeFontLang w:val="de-DE"/>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EB9F4F8"/>
  <w15:docId w15:val="{8C0D2D44-4380-43DA-B87A-55B59E77C4A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Liberation Serif" w:eastAsia="SimSun" w:hAnsi="Liberation Serif" w:cs="Arial"/>
        <w:kern w:val="3"/>
        <w:sz w:val="24"/>
        <w:szCs w:val="24"/>
        <w:lang w:val="de-DE" w:eastAsia="zh-CN" w:bidi="hi-IN"/>
      </w:rPr>
    </w:rPrDefault>
    <w:pPrDefault>
      <w:pPr>
        <w:autoSpaceDN w:val="0"/>
        <w:textAlignment w:val="baseline"/>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rd">
    <w:name w:val="Normal"/>
    <w:qFormat/>
    <w:pPr>
      <w:suppressAutoHyphens/>
    </w:pPr>
  </w:style>
  <w:style w:type="paragraph" w:styleId="berschrift2">
    <w:name w:val="heading 2"/>
    <w:basedOn w:val="Heading"/>
    <w:next w:val="Textbody"/>
    <w:uiPriority w:val="9"/>
    <w:semiHidden/>
    <w:unhideWhenUsed/>
    <w:qFormat/>
    <w:pPr>
      <w:spacing w:before="200"/>
      <w:outlineLvl w:val="1"/>
    </w:pPr>
    <w:rPr>
      <w:b/>
      <w:bCs/>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customStyle="1" w:styleId="Heading">
    <w:name w:val="Heading"/>
    <w:basedOn w:val="Standard"/>
    <w:next w:val="Textbody"/>
    <w:pPr>
      <w:keepNext/>
      <w:spacing w:before="240" w:after="120"/>
    </w:pPr>
    <w:rPr>
      <w:rFonts w:ascii="Liberation Sans" w:eastAsia="Microsoft YaHei" w:hAnsi="Liberation Sans"/>
      <w:sz w:val="28"/>
      <w:szCs w:val="28"/>
    </w:rPr>
  </w:style>
  <w:style w:type="paragraph" w:customStyle="1" w:styleId="Textbody">
    <w:name w:val="Text body"/>
    <w:basedOn w:val="Standard"/>
    <w:pPr>
      <w:spacing w:after="140" w:line="276" w:lineRule="auto"/>
    </w:pPr>
  </w:style>
  <w:style w:type="paragraph" w:styleId="Liste">
    <w:name w:val="List"/>
    <w:basedOn w:val="Textbody"/>
  </w:style>
  <w:style w:type="paragraph" w:styleId="Beschriftung">
    <w:name w:val="caption"/>
    <w:basedOn w:val="Standard"/>
    <w:pPr>
      <w:suppressLineNumbers/>
      <w:spacing w:before="120" w:after="120"/>
    </w:pPr>
    <w:rPr>
      <w:i/>
      <w:iCs/>
    </w:rPr>
  </w:style>
  <w:style w:type="paragraph" w:customStyle="1" w:styleId="Index">
    <w:name w:val="Index"/>
    <w:basedOn w:val="Standard"/>
    <w:pPr>
      <w:suppressLineNumbers/>
    </w:pPr>
  </w:style>
  <w:style w:type="paragraph" w:customStyle="1" w:styleId="TableContents">
    <w:name w:val="Table Contents"/>
    <w:basedOn w:val="Standard"/>
    <w:pPr>
      <w:suppressLineNumbers/>
    </w:pPr>
  </w:style>
  <w:style w:type="paragraph" w:styleId="Fuzeile">
    <w:name w:val="footer"/>
    <w:basedOn w:val="Standard"/>
    <w:pPr>
      <w:suppressLineNumbers/>
      <w:tabs>
        <w:tab w:val="center" w:pos="4819"/>
        <w:tab w:val="right" w:pos="9638"/>
      </w:tabs>
    </w:pPr>
  </w:style>
  <w:style w:type="character" w:customStyle="1" w:styleId="Internetlink">
    <w:name w:val="Internet link"/>
    <w:rPr>
      <w:color w:val="000080"/>
      <w:u w:val="single"/>
    </w:rPr>
  </w:style>
  <w:style w:type="character" w:customStyle="1" w:styleId="BulletSymbols">
    <w:name w:val="Bullet Symbols"/>
    <w:rPr>
      <w:rFonts w:ascii="OpenSymbol" w:eastAsia="OpenSymbol" w:hAnsi="OpenSymbol" w:cs="OpenSymbol"/>
    </w:rPr>
  </w:style>
  <w:style w:type="paragraph" w:styleId="Listenabsatz">
    <w:name w:val="List Paragraph"/>
    <w:basedOn w:val="Standard"/>
    <w:uiPriority w:val="34"/>
    <w:qFormat/>
    <w:rsid w:val="00B12560"/>
    <w:pPr>
      <w:suppressAutoHyphens w:val="0"/>
      <w:autoSpaceDN/>
      <w:spacing w:after="200" w:line="276" w:lineRule="auto"/>
      <w:ind w:left="720"/>
      <w:contextualSpacing/>
      <w:textAlignment w:val="auto"/>
    </w:pPr>
    <w:rPr>
      <w:rFonts w:asciiTheme="minorHAnsi" w:eastAsiaTheme="minorHAnsi" w:hAnsiTheme="minorHAnsi" w:cstheme="minorBidi"/>
      <w:kern w:val="0"/>
      <w:sz w:val="22"/>
      <w:szCs w:val="22"/>
      <w:lang w:eastAsia="en-US" w:bidi="ar-SA"/>
    </w:rPr>
  </w:style>
  <w:style w:type="paragraph" w:styleId="KeinLeerraum">
    <w:name w:val="No Spacing"/>
    <w:link w:val="KeinLeerraumZchn"/>
    <w:uiPriority w:val="1"/>
    <w:qFormat/>
    <w:rsid w:val="00D74DB5"/>
    <w:pPr>
      <w:autoSpaceDN/>
      <w:textAlignment w:val="auto"/>
    </w:pPr>
    <w:rPr>
      <w:rFonts w:asciiTheme="minorHAnsi" w:eastAsiaTheme="minorEastAsia" w:hAnsiTheme="minorHAnsi" w:cstheme="minorBidi"/>
      <w:kern w:val="0"/>
      <w:sz w:val="22"/>
      <w:szCs w:val="22"/>
      <w:lang w:eastAsia="de-DE" w:bidi="ar-SA"/>
    </w:rPr>
  </w:style>
  <w:style w:type="character" w:customStyle="1" w:styleId="KeinLeerraumZchn">
    <w:name w:val="Kein Leerraum Zchn"/>
    <w:basedOn w:val="Absatz-Standardschriftart"/>
    <w:link w:val="KeinLeerraum"/>
    <w:uiPriority w:val="1"/>
    <w:rsid w:val="00D74DB5"/>
    <w:rPr>
      <w:rFonts w:asciiTheme="minorHAnsi" w:eastAsiaTheme="minorEastAsia" w:hAnsiTheme="minorHAnsi" w:cstheme="minorBidi"/>
      <w:kern w:val="0"/>
      <w:sz w:val="22"/>
      <w:szCs w:val="22"/>
      <w:lang w:eastAsia="de-DE" w:bidi="ar-SA"/>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image" Target="media/image3.png"/><Relationship Id="rId3" Type="http://schemas.openxmlformats.org/officeDocument/2006/relationships/webSettings" Target="webSettings.xml"/><Relationship Id="rId7" Type="http://schemas.openxmlformats.org/officeDocument/2006/relationships/image" Target="media/image2.png"/><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1.png"/><Relationship Id="rId11" Type="http://schemas.openxmlformats.org/officeDocument/2006/relationships/theme" Target="theme/theme1.xml"/><Relationship Id="rId5" Type="http://schemas.openxmlformats.org/officeDocument/2006/relationships/endnotes" Target="endnotes.xml"/><Relationship Id="rId10" Type="http://schemas.openxmlformats.org/officeDocument/2006/relationships/fontTable" Target="fontTable.xml"/><Relationship Id="rId4" Type="http://schemas.openxmlformats.org/officeDocument/2006/relationships/footnotes" Target="footnotes.xml"/><Relationship Id="rId9" Type="http://schemas.openxmlformats.org/officeDocument/2006/relationships/footer" Target="footer1.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Template>
  <TotalTime>0</TotalTime>
  <Pages>13</Pages>
  <Words>2963</Words>
  <Characters>18669</Characters>
  <Application>Microsoft Office Word</Application>
  <DocSecurity>0</DocSecurity>
  <Lines>155</Lines>
  <Paragraphs>43</Paragraphs>
  <ScaleCrop>false</ScaleCrop>
  <Company/>
  <LinksUpToDate>false</LinksUpToDate>
  <CharactersWithSpaces>21589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Jasmin Parske</dc:creator>
  <cp:lastModifiedBy>Jasmin Parske</cp:lastModifiedBy>
  <cp:revision>2</cp:revision>
  <cp:lastPrinted>2025-11-18T18:16:00Z</cp:lastPrinted>
  <dcterms:created xsi:type="dcterms:W3CDTF">2026-01-22T15:34:00Z</dcterms:created>
  <dcterms:modified xsi:type="dcterms:W3CDTF">2026-01-22T15:34:00Z</dcterms:modified>
</cp:coreProperties>
</file>